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55FC" w14:textId="2896D7BE" w:rsidR="006961BA" w:rsidRPr="001B7442" w:rsidRDefault="006961BA" w:rsidP="00DE78A9">
      <w:pPr>
        <w:spacing w:after="18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B7442">
        <w:rPr>
          <w:rFonts w:ascii="Arial" w:hAnsi="Arial" w:cs="Arial"/>
          <w:noProof/>
          <w:sz w:val="41"/>
          <w:szCs w:val="41"/>
        </w:rPr>
        <w:drawing>
          <wp:anchor distT="0" distB="0" distL="114300" distR="114300" simplePos="0" relativeHeight="251659264" behindDoc="0" locked="0" layoutInCell="1" allowOverlap="1" wp14:anchorId="69552516" wp14:editId="03DE0676">
            <wp:simplePos x="0" y="0"/>
            <wp:positionH relativeFrom="margin">
              <wp:align>right</wp:align>
            </wp:positionH>
            <wp:positionV relativeFrom="paragraph">
              <wp:posOffset>-441960</wp:posOffset>
            </wp:positionV>
            <wp:extent cx="905188" cy="613516"/>
            <wp:effectExtent l="0" t="0" r="9525" b="0"/>
            <wp:wrapNone/>
            <wp:docPr id="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188" cy="613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442">
        <w:rPr>
          <w:rFonts w:ascii="Arial" w:hAnsi="Arial" w:cs="Arial"/>
          <w:b/>
          <w:bCs/>
          <w:iCs/>
          <w:sz w:val="32"/>
          <w:szCs w:val="32"/>
        </w:rPr>
        <w:t>KYNETIC</w:t>
      </w:r>
      <w:r w:rsidRPr="001B744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396BE8" w:rsidRPr="001B7442">
        <w:rPr>
          <w:rFonts w:ascii="Arial" w:hAnsi="Arial" w:cs="Arial"/>
          <w:b/>
          <w:bCs/>
          <w:iCs/>
          <w:sz w:val="32"/>
          <w:szCs w:val="32"/>
        </w:rPr>
        <w:t>P</w:t>
      </w:r>
      <w:r w:rsidRPr="001B7442">
        <w:rPr>
          <w:rFonts w:ascii="Arial" w:hAnsi="Arial" w:cs="Arial"/>
          <w:b/>
          <w:bCs/>
          <w:iCs/>
          <w:sz w:val="32"/>
          <w:szCs w:val="32"/>
        </w:rPr>
        <w:t>re-application</w:t>
      </w:r>
    </w:p>
    <w:p w14:paraId="4CD4B5AD" w14:textId="5AA5F99F" w:rsidR="007008F3" w:rsidRPr="00DE78A9" w:rsidRDefault="007008F3" w:rsidP="00DE78A9">
      <w:pPr>
        <w:spacing w:after="120"/>
        <w:rPr>
          <w:rFonts w:ascii="Arial" w:hAnsi="Arial" w:cs="Arial"/>
          <w:b/>
          <w:u w:val="single"/>
        </w:rPr>
      </w:pPr>
      <w:r w:rsidRPr="00DE78A9">
        <w:rPr>
          <w:rFonts w:ascii="Arial" w:hAnsi="Arial" w:cs="Arial"/>
          <w:b/>
          <w:u w:val="single"/>
        </w:rPr>
        <w:t xml:space="preserve">Section 1. </w:t>
      </w:r>
      <w:r w:rsidR="00DE78A9">
        <w:rPr>
          <w:rFonts w:ascii="Arial" w:hAnsi="Arial" w:cs="Arial"/>
          <w:b/>
          <w:u w:val="single"/>
        </w:rPr>
        <w:t xml:space="preserve">Project title and </w:t>
      </w:r>
      <w:r w:rsidRPr="00DE78A9">
        <w:rPr>
          <w:rFonts w:ascii="Arial" w:hAnsi="Arial" w:cs="Arial"/>
          <w:b/>
          <w:u w:val="single"/>
        </w:rPr>
        <w:t xml:space="preserve">PI/Contact PI </w:t>
      </w:r>
      <w:r w:rsidR="00DE78A9">
        <w:rPr>
          <w:rFonts w:ascii="Arial" w:hAnsi="Arial" w:cs="Arial"/>
          <w:b/>
          <w:u w:val="single"/>
        </w:rPr>
        <w:t>information</w:t>
      </w:r>
      <w:r w:rsidRPr="00DE78A9">
        <w:rPr>
          <w:rFonts w:ascii="Arial" w:hAnsi="Arial" w:cs="Arial"/>
          <w:b/>
          <w:u w:val="single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5"/>
        <w:gridCol w:w="3600"/>
        <w:gridCol w:w="1744"/>
        <w:gridCol w:w="3701"/>
      </w:tblGrid>
      <w:tr w:rsidR="007008F3" w:rsidRPr="009546C3" w14:paraId="7D5D765C" w14:textId="77777777" w:rsidTr="00081522">
        <w:trPr>
          <w:trHeight w:val="827"/>
        </w:trPr>
        <w:tc>
          <w:tcPr>
            <w:tcW w:w="809" w:type="pct"/>
            <w:vAlign w:val="center"/>
          </w:tcPr>
          <w:p w14:paraId="130077D8" w14:textId="77777777" w:rsidR="007008F3" w:rsidRPr="009546C3" w:rsidRDefault="007008F3" w:rsidP="00A21E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Project Title:</w:t>
            </w:r>
          </w:p>
          <w:p w14:paraId="6A1D274A" w14:textId="43C26098" w:rsidR="00A21EB9" w:rsidRPr="009546C3" w:rsidRDefault="00A21EB9" w:rsidP="00A21EB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Align w:val="center"/>
          </w:tcPr>
          <w:p w14:paraId="416466A3" w14:textId="77777777" w:rsidR="007008F3" w:rsidRPr="009546C3" w:rsidRDefault="007008F3" w:rsidP="00A2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0FD4A4" w14:textId="49B860BF" w:rsidR="00A21EB9" w:rsidRPr="009546C3" w:rsidRDefault="00A21EB9" w:rsidP="00A21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F3" w:rsidRPr="009546C3" w14:paraId="15C3D24C" w14:textId="77777777" w:rsidTr="00081522">
        <w:trPr>
          <w:trHeight w:val="548"/>
        </w:trPr>
        <w:tc>
          <w:tcPr>
            <w:tcW w:w="809" w:type="pct"/>
            <w:vAlign w:val="center"/>
          </w:tcPr>
          <w:p w14:paraId="19BC5EB2" w14:textId="16B570E3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PI/Contact PI Last Name:</w:t>
            </w:r>
          </w:p>
        </w:tc>
        <w:tc>
          <w:tcPr>
            <w:tcW w:w="1668" w:type="pct"/>
            <w:vAlign w:val="center"/>
          </w:tcPr>
          <w:p w14:paraId="6A898A69" w14:textId="77777777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398FD462" w14:textId="5A73D399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PI/Contact PI First Name:</w:t>
            </w:r>
          </w:p>
        </w:tc>
        <w:tc>
          <w:tcPr>
            <w:tcW w:w="1715" w:type="pct"/>
            <w:vAlign w:val="center"/>
          </w:tcPr>
          <w:p w14:paraId="5DD37F34" w14:textId="77777777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F3" w:rsidRPr="009546C3" w14:paraId="468A2552" w14:textId="77777777" w:rsidTr="00081522">
        <w:tc>
          <w:tcPr>
            <w:tcW w:w="809" w:type="pct"/>
            <w:vAlign w:val="center"/>
          </w:tcPr>
          <w:p w14:paraId="2A3F15B1" w14:textId="6A4C09A5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6C3">
              <w:rPr>
                <w:rFonts w:ascii="Arial" w:hAnsi="Arial" w:cs="Arial"/>
                <w:sz w:val="24"/>
                <w:szCs w:val="24"/>
              </w:rPr>
              <w:t>PI/Contact PI Institution:</w:t>
            </w:r>
          </w:p>
        </w:tc>
        <w:tc>
          <w:tcPr>
            <w:tcW w:w="4191" w:type="pct"/>
            <w:gridSpan w:val="3"/>
            <w:vAlign w:val="center"/>
          </w:tcPr>
          <w:p w14:paraId="2143F13B" w14:textId="77777777" w:rsidR="007008F3" w:rsidRPr="009546C3" w:rsidRDefault="007008F3" w:rsidP="000A09C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A60E7B" w14:textId="5D5F7C04" w:rsidR="006961BA" w:rsidRPr="00DE78A9" w:rsidRDefault="006961BA" w:rsidP="00DE78A9">
      <w:pPr>
        <w:spacing w:before="240" w:after="60" w:line="240" w:lineRule="auto"/>
        <w:rPr>
          <w:rFonts w:ascii="Arial" w:hAnsi="Arial" w:cs="Arial"/>
          <w:bCs/>
          <w:u w:val="single"/>
        </w:rPr>
      </w:pPr>
      <w:r w:rsidRPr="00DE78A9">
        <w:rPr>
          <w:rFonts w:ascii="Arial" w:hAnsi="Arial" w:cs="Arial"/>
          <w:b/>
          <w:u w:val="single"/>
        </w:rPr>
        <w:t xml:space="preserve">Section </w:t>
      </w:r>
      <w:r w:rsidR="007008F3" w:rsidRPr="00DE78A9">
        <w:rPr>
          <w:rFonts w:ascii="Arial" w:hAnsi="Arial" w:cs="Arial"/>
          <w:b/>
          <w:u w:val="single"/>
        </w:rPr>
        <w:t>2</w:t>
      </w:r>
      <w:r w:rsidRPr="00DE78A9">
        <w:rPr>
          <w:rFonts w:ascii="Arial" w:hAnsi="Arial" w:cs="Arial"/>
          <w:b/>
          <w:u w:val="single"/>
        </w:rPr>
        <w:t>. Non-confidential abstract</w:t>
      </w:r>
      <w:r w:rsidR="00CE44E4" w:rsidRPr="00DE78A9">
        <w:rPr>
          <w:rFonts w:ascii="Arial" w:hAnsi="Arial" w:cs="Arial"/>
          <w:b/>
          <w:u w:val="single"/>
        </w:rPr>
        <w:t>:</w:t>
      </w:r>
      <w:r w:rsidR="00CE44E4" w:rsidRPr="00DE78A9">
        <w:rPr>
          <w:rFonts w:ascii="Arial" w:hAnsi="Arial" w:cs="Arial"/>
          <w:b/>
        </w:rPr>
        <w:t xml:space="preserve"> </w:t>
      </w:r>
      <w:r w:rsidR="00CE44E4" w:rsidRPr="00DE78A9">
        <w:rPr>
          <w:rFonts w:ascii="Arial" w:hAnsi="Arial" w:cs="Arial"/>
          <w:bCs/>
        </w:rPr>
        <w:t>Abstracts may be shared with industry representatives or investors, so please do not include any confidential</w:t>
      </w:r>
      <w:r w:rsidR="006C458D">
        <w:rPr>
          <w:rFonts w:ascii="Arial" w:hAnsi="Arial" w:cs="Arial"/>
          <w:bCs/>
        </w:rPr>
        <w:t xml:space="preserve"> or </w:t>
      </w:r>
      <w:r w:rsidR="00CE44E4" w:rsidRPr="00DE78A9">
        <w:rPr>
          <w:rFonts w:ascii="Arial" w:hAnsi="Arial" w:cs="Arial"/>
          <w:bCs/>
        </w:rPr>
        <w:t xml:space="preserve">proprietary information in the abstract. </w:t>
      </w:r>
      <w:r w:rsidR="00CE44E4" w:rsidRPr="00DE78A9">
        <w:rPr>
          <w:rFonts w:ascii="Arial" w:hAnsi="Arial" w:cs="Arial"/>
          <w:b/>
        </w:rPr>
        <w:t>Maximum of 250 words.</w:t>
      </w:r>
    </w:p>
    <w:p w14:paraId="0F4C85A2" w14:textId="77777777" w:rsidR="00BC7E74" w:rsidRDefault="00BC7E74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3198FF4D" w14:textId="5586F128" w:rsidR="00BC7E74" w:rsidRDefault="00BC7E74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0A7B125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FCC6BAD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31E679B0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4BA9607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244815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3ECC00BE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02A31B54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482AD9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38FD020A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156A14A0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79882C34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0A24FFB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0D490B71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EDEE1E1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1DF59C3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5F4C6BEE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72C012BC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69EE9BA8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1C887A0C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A281201" w14:textId="623DA236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7184D69E" w14:textId="102A65E9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5944E85" w14:textId="65952AF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269E4017" w14:textId="200D7D96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454801A8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176D96C4" w14:textId="77777777" w:rsidR="00BC7E74" w:rsidRDefault="00BC7E74" w:rsidP="00BC7E74">
      <w:pPr>
        <w:spacing w:before="60" w:after="60" w:line="240" w:lineRule="auto"/>
        <w:rPr>
          <w:rFonts w:ascii="Arial" w:hAnsi="Arial" w:cs="Arial"/>
          <w:b/>
        </w:rPr>
      </w:pPr>
    </w:p>
    <w:p w14:paraId="31E9D587" w14:textId="7269AADB" w:rsidR="007310B6" w:rsidRPr="00BC7E74" w:rsidRDefault="007310B6" w:rsidP="007310B6">
      <w:pPr>
        <w:spacing w:after="240" w:line="240" w:lineRule="auto"/>
        <w:jc w:val="center"/>
        <w:rPr>
          <w:rFonts w:ascii="Arial" w:hAnsi="Arial" w:cs="Arial"/>
          <w:b/>
        </w:rPr>
      </w:pPr>
      <w:r w:rsidRPr="00BC7E74">
        <w:rPr>
          <w:rFonts w:ascii="Arial" w:hAnsi="Arial" w:cs="Arial"/>
          <w:b/>
        </w:rPr>
        <w:t>***</w:t>
      </w:r>
      <w:r w:rsidR="00327F30" w:rsidRPr="00327F30">
        <w:rPr>
          <w:rFonts w:ascii="Arial" w:hAnsi="Arial" w:cs="Arial"/>
          <w:b/>
        </w:rPr>
        <w:t xml:space="preserve">Please format your application so that "Section 3. Project Description" begins on page </w:t>
      </w:r>
      <w:proofErr w:type="gramStart"/>
      <w:r w:rsidR="00327F30" w:rsidRPr="00327F30">
        <w:rPr>
          <w:rFonts w:ascii="Arial" w:hAnsi="Arial" w:cs="Arial"/>
          <w:b/>
        </w:rPr>
        <w:t>2.</w:t>
      </w:r>
      <w:r w:rsidRPr="00BC7E74">
        <w:rPr>
          <w:rFonts w:ascii="Arial" w:hAnsi="Arial" w:cs="Arial"/>
          <w:b/>
        </w:rPr>
        <w:t>*</w:t>
      </w:r>
      <w:proofErr w:type="gramEnd"/>
      <w:r w:rsidRPr="00BC7E74">
        <w:rPr>
          <w:rFonts w:ascii="Arial" w:hAnsi="Arial" w:cs="Arial"/>
          <w:b/>
        </w:rPr>
        <w:t>**</w:t>
      </w:r>
    </w:p>
    <w:p w14:paraId="3FBEBF67" w14:textId="7C8CB760" w:rsidR="00D02049" w:rsidRPr="00DE78A9" w:rsidRDefault="006961BA" w:rsidP="00DE78A9">
      <w:pPr>
        <w:spacing w:after="60" w:line="240" w:lineRule="auto"/>
        <w:rPr>
          <w:rFonts w:ascii="Arial" w:hAnsi="Arial" w:cs="Arial"/>
          <w:b/>
          <w:u w:val="single"/>
        </w:rPr>
      </w:pPr>
      <w:r w:rsidRPr="00DE78A9">
        <w:rPr>
          <w:rFonts w:ascii="Arial" w:hAnsi="Arial" w:cs="Arial"/>
          <w:b/>
          <w:u w:val="single"/>
        </w:rPr>
        <w:lastRenderedPageBreak/>
        <w:t xml:space="preserve">Section </w:t>
      </w:r>
      <w:r w:rsidR="007008F3" w:rsidRPr="00DE78A9">
        <w:rPr>
          <w:rFonts w:ascii="Arial" w:hAnsi="Arial" w:cs="Arial"/>
          <w:b/>
          <w:u w:val="single"/>
        </w:rPr>
        <w:t>3</w:t>
      </w:r>
      <w:r w:rsidRPr="00DE78A9">
        <w:rPr>
          <w:rFonts w:ascii="Arial" w:hAnsi="Arial" w:cs="Arial"/>
          <w:b/>
          <w:u w:val="single"/>
        </w:rPr>
        <w:t xml:space="preserve">. Project </w:t>
      </w:r>
      <w:r w:rsidR="0040283F">
        <w:rPr>
          <w:rFonts w:ascii="Arial" w:hAnsi="Arial" w:cs="Arial"/>
          <w:b/>
          <w:u w:val="single"/>
        </w:rPr>
        <w:t>D</w:t>
      </w:r>
      <w:r w:rsidRPr="00DE78A9">
        <w:rPr>
          <w:rFonts w:ascii="Arial" w:hAnsi="Arial" w:cs="Arial"/>
          <w:b/>
          <w:u w:val="single"/>
        </w:rPr>
        <w:t>escription</w:t>
      </w:r>
      <w:r w:rsidRPr="00DE78A9">
        <w:rPr>
          <w:rFonts w:ascii="Arial" w:hAnsi="Arial" w:cs="Arial"/>
          <w:u w:val="single"/>
        </w:rPr>
        <w:t xml:space="preserve"> (</w:t>
      </w:r>
      <w:r w:rsidR="00081522" w:rsidRPr="00DE78A9">
        <w:rPr>
          <w:rFonts w:ascii="Arial" w:hAnsi="Arial" w:cs="Arial"/>
          <w:b/>
          <w:u w:val="single"/>
        </w:rPr>
        <w:t>Maximum of 2 pages</w:t>
      </w:r>
      <w:r w:rsidR="0040283F">
        <w:rPr>
          <w:rFonts w:ascii="Arial" w:hAnsi="Arial" w:cs="Arial"/>
          <w:b/>
          <w:u w:val="single"/>
        </w:rPr>
        <w:t xml:space="preserve"> total,</w:t>
      </w:r>
      <w:r w:rsidR="00D02049" w:rsidRPr="00DE78A9">
        <w:rPr>
          <w:rFonts w:ascii="Arial" w:hAnsi="Arial" w:cs="Arial"/>
          <w:b/>
          <w:u w:val="single"/>
        </w:rPr>
        <w:t xml:space="preserve"> including </w:t>
      </w:r>
      <w:r w:rsidR="00CE44E4" w:rsidRPr="00DE78A9">
        <w:rPr>
          <w:rFonts w:ascii="Arial" w:hAnsi="Arial" w:cs="Arial"/>
          <w:b/>
          <w:u w:val="single"/>
        </w:rPr>
        <w:t xml:space="preserve">optional </w:t>
      </w:r>
      <w:r w:rsidR="00D02049" w:rsidRPr="00DE78A9">
        <w:rPr>
          <w:rFonts w:ascii="Arial" w:hAnsi="Arial" w:cs="Arial"/>
          <w:b/>
          <w:u w:val="single"/>
        </w:rPr>
        <w:t>figures and/or tables</w:t>
      </w:r>
      <w:r w:rsidRPr="00DE78A9">
        <w:rPr>
          <w:rFonts w:ascii="Arial" w:hAnsi="Arial" w:cs="Arial"/>
          <w:u w:val="single"/>
        </w:rPr>
        <w:t>):</w:t>
      </w:r>
    </w:p>
    <w:p w14:paraId="482C0890" w14:textId="155A2EB6" w:rsidR="006961BA" w:rsidRPr="00D02049" w:rsidRDefault="006961BA" w:rsidP="00281D92">
      <w:pPr>
        <w:pStyle w:val="ListParagraph"/>
        <w:numPr>
          <w:ilvl w:val="0"/>
          <w:numId w:val="3"/>
        </w:numPr>
        <w:spacing w:after="60" w:line="240" w:lineRule="auto"/>
        <w:rPr>
          <w:rFonts w:ascii="Arial" w:hAnsi="Arial" w:cs="Arial"/>
          <w:sz w:val="24"/>
          <w:szCs w:val="24"/>
          <w:u w:val="single"/>
        </w:rPr>
      </w:pPr>
      <w:r w:rsidRPr="00D02049">
        <w:rPr>
          <w:rFonts w:ascii="Arial" w:hAnsi="Arial" w:cs="Arial"/>
          <w:u w:val="single"/>
        </w:rPr>
        <w:t>Describe the product/idea you are proposing and how it would address an unmet clinical need.</w:t>
      </w:r>
    </w:p>
    <w:p w14:paraId="5C515374" w14:textId="0A069AEF" w:rsidR="006961BA" w:rsidRPr="00D02049" w:rsidRDefault="006961BA" w:rsidP="00D02049">
      <w:pPr>
        <w:spacing w:before="60" w:after="60" w:line="240" w:lineRule="auto"/>
        <w:rPr>
          <w:rFonts w:ascii="Arial" w:hAnsi="Arial" w:cs="Arial"/>
        </w:rPr>
      </w:pPr>
    </w:p>
    <w:p w14:paraId="3A727733" w14:textId="77777777" w:rsidR="00BE229E" w:rsidRPr="00D02049" w:rsidRDefault="00BE229E" w:rsidP="00D02049">
      <w:pPr>
        <w:spacing w:before="60" w:after="60" w:line="240" w:lineRule="auto"/>
        <w:rPr>
          <w:rFonts w:ascii="Arial" w:hAnsi="Arial" w:cs="Arial"/>
        </w:rPr>
      </w:pPr>
    </w:p>
    <w:p w14:paraId="20E9058A" w14:textId="5099425C" w:rsidR="00396BE8" w:rsidRPr="00D02049" w:rsidRDefault="00CC5B95" w:rsidP="00235E34">
      <w:pPr>
        <w:pStyle w:val="ListParagraph"/>
        <w:numPr>
          <w:ilvl w:val="0"/>
          <w:numId w:val="3"/>
        </w:numPr>
        <w:spacing w:before="60" w:after="60" w:line="240" w:lineRule="auto"/>
        <w:ind w:left="259" w:hanging="259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 xml:space="preserve">Describe the market for this product and </w:t>
      </w:r>
      <w:r w:rsidR="00BE229E" w:rsidRPr="00D02049">
        <w:rPr>
          <w:rFonts w:ascii="Arial" w:hAnsi="Arial" w:cs="Arial"/>
          <w:u w:val="single"/>
        </w:rPr>
        <w:t>include an analysis of competitors</w:t>
      </w:r>
      <w:r w:rsidR="00DE78A9">
        <w:rPr>
          <w:rFonts w:ascii="Arial" w:hAnsi="Arial" w:cs="Arial"/>
          <w:u w:val="single"/>
        </w:rPr>
        <w:t>/competitor products</w:t>
      </w:r>
      <w:r w:rsidR="00BE229E" w:rsidRPr="00D02049">
        <w:rPr>
          <w:rFonts w:ascii="Arial" w:hAnsi="Arial" w:cs="Arial"/>
          <w:u w:val="single"/>
        </w:rPr>
        <w:t xml:space="preserve"> (</w:t>
      </w:r>
      <w:r w:rsidR="00DE78A9">
        <w:rPr>
          <w:rFonts w:ascii="Arial" w:hAnsi="Arial" w:cs="Arial"/>
          <w:u w:val="single"/>
        </w:rPr>
        <w:t xml:space="preserve">both </w:t>
      </w:r>
      <w:r w:rsidRPr="00D02049">
        <w:rPr>
          <w:rFonts w:ascii="Arial" w:hAnsi="Arial" w:cs="Arial"/>
          <w:u w:val="single"/>
        </w:rPr>
        <w:t>current</w:t>
      </w:r>
      <w:r w:rsidR="00DE78A9">
        <w:rPr>
          <w:rFonts w:ascii="Arial" w:hAnsi="Arial" w:cs="Arial"/>
          <w:u w:val="single"/>
        </w:rPr>
        <w:t>ly</w:t>
      </w:r>
      <w:r w:rsidRPr="00D02049">
        <w:rPr>
          <w:rFonts w:ascii="Arial" w:hAnsi="Arial" w:cs="Arial"/>
          <w:u w:val="single"/>
        </w:rPr>
        <w:t xml:space="preserve"> and</w:t>
      </w:r>
      <w:r w:rsidR="00DE78A9">
        <w:rPr>
          <w:rFonts w:ascii="Arial" w:hAnsi="Arial" w:cs="Arial"/>
          <w:u w:val="single"/>
        </w:rPr>
        <w:t xml:space="preserve"> those</w:t>
      </w:r>
      <w:r w:rsidRPr="00D02049">
        <w:rPr>
          <w:rFonts w:ascii="Arial" w:hAnsi="Arial" w:cs="Arial"/>
          <w:u w:val="single"/>
        </w:rPr>
        <w:t xml:space="preserve"> in development). </w:t>
      </w:r>
    </w:p>
    <w:p w14:paraId="26864258" w14:textId="5453B817" w:rsidR="00396BE8" w:rsidRPr="00D02049" w:rsidRDefault="00396BE8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2ACA3F05" w14:textId="77777777" w:rsidR="00BE229E" w:rsidRPr="00D02049" w:rsidRDefault="00BE229E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68D948AF" w14:textId="48D5D277" w:rsidR="00396BE8" w:rsidRPr="00D02049" w:rsidRDefault="00396BE8" w:rsidP="00D02049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 xml:space="preserve">How </w:t>
      </w:r>
      <w:r w:rsidR="0053173B">
        <w:rPr>
          <w:rFonts w:ascii="Arial" w:hAnsi="Arial" w:cs="Arial"/>
          <w:u w:val="single"/>
        </w:rPr>
        <w:t xml:space="preserve">is </w:t>
      </w:r>
      <w:r w:rsidRPr="00D02049">
        <w:rPr>
          <w:rFonts w:ascii="Arial" w:hAnsi="Arial" w:cs="Arial"/>
          <w:u w:val="single"/>
        </w:rPr>
        <w:t xml:space="preserve">your product unique? Is it patentable or is </w:t>
      </w:r>
      <w:r w:rsidR="0053173B">
        <w:rPr>
          <w:rFonts w:ascii="Arial" w:hAnsi="Arial" w:cs="Arial"/>
          <w:u w:val="single"/>
        </w:rPr>
        <w:t xml:space="preserve">there potential for </w:t>
      </w:r>
      <w:r w:rsidRPr="00D02049">
        <w:rPr>
          <w:rFonts w:ascii="Arial" w:hAnsi="Arial" w:cs="Arial"/>
          <w:u w:val="single"/>
        </w:rPr>
        <w:t>other intellectual property protection?</w:t>
      </w:r>
    </w:p>
    <w:p w14:paraId="5004F289" w14:textId="2BE0758A" w:rsidR="00396BE8" w:rsidRPr="00D02049" w:rsidRDefault="00396BE8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5D09F6FD" w14:textId="77777777" w:rsidR="00BE229E" w:rsidRPr="00D02049" w:rsidRDefault="00BE229E" w:rsidP="00D02049">
      <w:pPr>
        <w:pStyle w:val="ListParagraph"/>
        <w:spacing w:before="60" w:after="60" w:line="240" w:lineRule="auto"/>
        <w:ind w:left="0"/>
        <w:rPr>
          <w:rFonts w:ascii="Arial" w:hAnsi="Arial" w:cs="Arial"/>
        </w:rPr>
      </w:pPr>
    </w:p>
    <w:p w14:paraId="570DF27A" w14:textId="57D6641A" w:rsidR="006961BA" w:rsidRPr="00D02049" w:rsidRDefault="006961BA" w:rsidP="00235E34">
      <w:pPr>
        <w:pStyle w:val="ListParagraph"/>
        <w:numPr>
          <w:ilvl w:val="0"/>
          <w:numId w:val="3"/>
        </w:numPr>
        <w:spacing w:before="60" w:after="60" w:line="240" w:lineRule="auto"/>
        <w:ind w:left="252" w:hanging="252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>Broadly</w:t>
      </w:r>
      <w:r w:rsidR="00CC5B95" w:rsidRPr="00D02049">
        <w:rPr>
          <w:rFonts w:ascii="Arial" w:hAnsi="Arial" w:cs="Arial"/>
          <w:u w:val="single"/>
        </w:rPr>
        <w:t xml:space="preserve">, </w:t>
      </w:r>
      <w:r w:rsidRPr="00D02049">
        <w:rPr>
          <w:rFonts w:ascii="Arial" w:hAnsi="Arial" w:cs="Arial"/>
          <w:u w:val="single"/>
        </w:rPr>
        <w:t xml:space="preserve">how </w:t>
      </w:r>
      <w:r w:rsidR="00CC5B95" w:rsidRPr="00D02049">
        <w:rPr>
          <w:rFonts w:ascii="Arial" w:hAnsi="Arial" w:cs="Arial"/>
          <w:u w:val="single"/>
        </w:rPr>
        <w:t xml:space="preserve">do </w:t>
      </w:r>
      <w:r w:rsidRPr="00D02049">
        <w:rPr>
          <w:rFonts w:ascii="Arial" w:hAnsi="Arial" w:cs="Arial"/>
          <w:u w:val="single"/>
        </w:rPr>
        <w:t xml:space="preserve">you intend to use the funds </w:t>
      </w:r>
      <w:r w:rsidR="00396BE8" w:rsidRPr="00D02049">
        <w:rPr>
          <w:rFonts w:ascii="Arial" w:hAnsi="Arial" w:cs="Arial"/>
          <w:u w:val="single"/>
        </w:rPr>
        <w:t>in this cycle</w:t>
      </w:r>
      <w:r w:rsidR="00CC5B95" w:rsidRPr="00D02049">
        <w:rPr>
          <w:rFonts w:ascii="Arial" w:hAnsi="Arial" w:cs="Arial"/>
          <w:u w:val="single"/>
        </w:rPr>
        <w:t>?</w:t>
      </w:r>
      <w:r w:rsidR="00396BE8" w:rsidRPr="00D02049">
        <w:rPr>
          <w:rFonts w:ascii="Arial" w:hAnsi="Arial" w:cs="Arial"/>
          <w:u w:val="single"/>
        </w:rPr>
        <w:t xml:space="preserve"> </w:t>
      </w:r>
      <w:r w:rsidR="00CC5B95" w:rsidRPr="00D02049">
        <w:rPr>
          <w:rFonts w:ascii="Arial" w:hAnsi="Arial" w:cs="Arial"/>
          <w:u w:val="single"/>
        </w:rPr>
        <w:t>H</w:t>
      </w:r>
      <w:r w:rsidR="00396BE8" w:rsidRPr="00D02049">
        <w:rPr>
          <w:rFonts w:ascii="Arial" w:hAnsi="Arial" w:cs="Arial"/>
          <w:u w:val="single"/>
        </w:rPr>
        <w:t xml:space="preserve">ow </w:t>
      </w:r>
      <w:r w:rsidR="0055021C" w:rsidRPr="00D02049">
        <w:rPr>
          <w:rFonts w:ascii="Arial" w:hAnsi="Arial" w:cs="Arial"/>
          <w:u w:val="single"/>
        </w:rPr>
        <w:t>will they</w:t>
      </w:r>
      <w:r w:rsidR="00396BE8" w:rsidRPr="00D02049">
        <w:rPr>
          <w:rFonts w:ascii="Arial" w:hAnsi="Arial" w:cs="Arial"/>
          <w:u w:val="single"/>
        </w:rPr>
        <w:t xml:space="preserve"> help to advance the</w:t>
      </w:r>
      <w:r w:rsidR="00235E34">
        <w:rPr>
          <w:rFonts w:ascii="Arial" w:hAnsi="Arial" w:cs="Arial"/>
          <w:u w:val="single"/>
        </w:rPr>
        <w:t xml:space="preserve"> </w:t>
      </w:r>
      <w:r w:rsidR="00396BE8" w:rsidRPr="00D02049">
        <w:rPr>
          <w:rFonts w:ascii="Arial" w:hAnsi="Arial" w:cs="Arial"/>
          <w:u w:val="single"/>
        </w:rPr>
        <w:t>product</w:t>
      </w:r>
      <w:r w:rsidR="008D14F7">
        <w:rPr>
          <w:rFonts w:ascii="Arial" w:hAnsi="Arial" w:cs="Arial"/>
          <w:u w:val="single"/>
        </w:rPr>
        <w:t>/technology</w:t>
      </w:r>
      <w:r w:rsidR="00CC5B95" w:rsidRPr="00D02049">
        <w:rPr>
          <w:rFonts w:ascii="Arial" w:hAnsi="Arial" w:cs="Arial"/>
          <w:u w:val="single"/>
        </w:rPr>
        <w:t>?</w:t>
      </w:r>
      <w:r w:rsidR="00396BE8" w:rsidRPr="00D02049">
        <w:rPr>
          <w:rFonts w:ascii="Arial" w:hAnsi="Arial" w:cs="Arial"/>
          <w:u w:val="single"/>
        </w:rPr>
        <w:t xml:space="preserve"> What critical milestone(s) will be completed</w:t>
      </w:r>
      <w:r w:rsidR="008D14F7">
        <w:rPr>
          <w:rFonts w:ascii="Arial" w:hAnsi="Arial" w:cs="Arial"/>
          <w:u w:val="single"/>
        </w:rPr>
        <w:t xml:space="preserve"> </w:t>
      </w:r>
      <w:r w:rsidR="004D11B2">
        <w:rPr>
          <w:rFonts w:ascii="Arial" w:hAnsi="Arial" w:cs="Arial"/>
          <w:u w:val="single"/>
        </w:rPr>
        <w:t xml:space="preserve">during the 6-month award period </w:t>
      </w:r>
      <w:r w:rsidR="008D14F7">
        <w:rPr>
          <w:rFonts w:ascii="Arial" w:hAnsi="Arial" w:cs="Arial"/>
          <w:u w:val="single"/>
        </w:rPr>
        <w:t>to accelerate commercialization</w:t>
      </w:r>
      <w:r w:rsidR="00396BE8" w:rsidRPr="00D02049">
        <w:rPr>
          <w:rFonts w:ascii="Arial" w:hAnsi="Arial" w:cs="Arial"/>
          <w:u w:val="single"/>
        </w:rPr>
        <w:t>?</w:t>
      </w:r>
    </w:p>
    <w:p w14:paraId="4D1C1C7E" w14:textId="6255292A" w:rsidR="006961BA" w:rsidRPr="00D02049" w:rsidRDefault="006961BA" w:rsidP="00D02049">
      <w:pPr>
        <w:spacing w:before="60" w:after="60" w:line="240" w:lineRule="auto"/>
        <w:rPr>
          <w:rFonts w:ascii="Arial" w:hAnsi="Arial" w:cs="Arial"/>
        </w:rPr>
      </w:pPr>
    </w:p>
    <w:p w14:paraId="7819279E" w14:textId="77777777" w:rsidR="00BE229E" w:rsidRPr="00D02049" w:rsidRDefault="00BE229E" w:rsidP="00D02049">
      <w:pPr>
        <w:spacing w:before="60" w:after="60" w:line="240" w:lineRule="auto"/>
        <w:rPr>
          <w:rFonts w:ascii="Arial" w:hAnsi="Arial" w:cs="Arial"/>
        </w:rPr>
      </w:pPr>
    </w:p>
    <w:p w14:paraId="1F940FDE" w14:textId="2293AA73" w:rsidR="006961BA" w:rsidRPr="00D02049" w:rsidRDefault="006961BA" w:rsidP="00D02049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u w:val="single"/>
        </w:rPr>
      </w:pPr>
      <w:r w:rsidRPr="00D02049">
        <w:rPr>
          <w:rFonts w:ascii="Arial" w:hAnsi="Arial" w:cs="Arial"/>
          <w:u w:val="single"/>
        </w:rPr>
        <w:t>Briefly</w:t>
      </w:r>
      <w:r w:rsidR="00CC5B95" w:rsidRPr="00D02049">
        <w:rPr>
          <w:rFonts w:ascii="Arial" w:hAnsi="Arial" w:cs="Arial"/>
          <w:u w:val="single"/>
        </w:rPr>
        <w:t xml:space="preserve">, </w:t>
      </w:r>
      <w:r w:rsidR="00396BE8" w:rsidRPr="00D02049">
        <w:rPr>
          <w:rFonts w:ascii="Arial" w:hAnsi="Arial" w:cs="Arial"/>
          <w:u w:val="single"/>
        </w:rPr>
        <w:t xml:space="preserve">how </w:t>
      </w:r>
      <w:r w:rsidR="00CC5B95" w:rsidRPr="00D02049">
        <w:rPr>
          <w:rFonts w:ascii="Arial" w:hAnsi="Arial" w:cs="Arial"/>
          <w:u w:val="single"/>
        </w:rPr>
        <w:t xml:space="preserve">will </w:t>
      </w:r>
      <w:r w:rsidRPr="00D02049">
        <w:rPr>
          <w:rFonts w:ascii="Arial" w:hAnsi="Arial" w:cs="Arial"/>
          <w:u w:val="single"/>
        </w:rPr>
        <w:t>the PI and/or team’s expertise and experience benefit the project</w:t>
      </w:r>
      <w:r w:rsidR="00CC5B95" w:rsidRPr="00D02049">
        <w:rPr>
          <w:rFonts w:ascii="Arial" w:hAnsi="Arial" w:cs="Arial"/>
          <w:u w:val="single"/>
        </w:rPr>
        <w:t>?</w:t>
      </w:r>
    </w:p>
    <w:p w14:paraId="2A8A57A6" w14:textId="77777777" w:rsidR="00BE229E" w:rsidRPr="00BE3E41" w:rsidRDefault="00BE229E" w:rsidP="00BC7E74">
      <w:pPr>
        <w:spacing w:before="60" w:after="60" w:line="240" w:lineRule="auto"/>
        <w:rPr>
          <w:rFonts w:ascii="Arial" w:hAnsi="Arial" w:cs="Arial"/>
        </w:rPr>
      </w:pPr>
    </w:p>
    <w:p w14:paraId="03B6EAA1" w14:textId="77777777" w:rsidR="00BE3E41" w:rsidRDefault="00BE3E41" w:rsidP="00BC7E74">
      <w:pPr>
        <w:spacing w:before="60" w:after="60" w:line="240" w:lineRule="auto"/>
        <w:rPr>
          <w:rFonts w:ascii="Arial" w:hAnsi="Arial" w:cs="Arial"/>
        </w:rPr>
      </w:pPr>
    </w:p>
    <w:p w14:paraId="7795354F" w14:textId="77777777" w:rsidR="00BE3E41" w:rsidRDefault="00BE3E41" w:rsidP="00BC7E74">
      <w:pPr>
        <w:spacing w:before="60" w:after="60" w:line="240" w:lineRule="auto"/>
        <w:rPr>
          <w:rFonts w:ascii="Arial" w:hAnsi="Arial" w:cs="Arial"/>
        </w:rPr>
      </w:pPr>
    </w:p>
    <w:p w14:paraId="384F811D" w14:textId="7674642B" w:rsidR="00BE3E41" w:rsidRDefault="00BE3E41" w:rsidP="00BC7E74">
      <w:pPr>
        <w:spacing w:before="60" w:after="60" w:line="240" w:lineRule="auto"/>
        <w:rPr>
          <w:rFonts w:ascii="Arial" w:hAnsi="Arial" w:cs="Arial"/>
        </w:rPr>
      </w:pPr>
    </w:p>
    <w:p w14:paraId="6A33B32A" w14:textId="5C6D41AD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667D6782" w14:textId="73F8C203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2937DA7D" w14:textId="5EC5A861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5FD96934" w14:textId="32A5D32C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1EA30C50" w14:textId="701C1DEB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1B4BDCE" w14:textId="0DE23E03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3B71B915" w14:textId="14D629C2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770CA3C2" w14:textId="3AF330BA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1EA1351A" w14:textId="297EDEA5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3301C43" w14:textId="67B8F248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3D3399FD" w14:textId="7FA7439E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4ED9F3E4" w14:textId="1A6E5676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15F79E2C" w14:textId="577BC564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42506B23" w14:textId="222B0771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67C938D7" w14:textId="2D967230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7FA76C5B" w14:textId="54F4E5DB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5222D3B5" w14:textId="1D2095BB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61CEBA6" w14:textId="1E88E213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455B12C" w14:textId="667A9649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07E45C4B" w14:textId="5EB560B1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6F4B5006" w14:textId="3749DB55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27702E1D" w14:textId="15A5C709" w:rsidR="00BC7E74" w:rsidRDefault="00BC7E74" w:rsidP="00BC7E74">
      <w:pPr>
        <w:spacing w:before="60" w:after="60" w:line="240" w:lineRule="auto"/>
        <w:rPr>
          <w:rFonts w:ascii="Arial" w:hAnsi="Arial" w:cs="Arial"/>
        </w:rPr>
      </w:pPr>
    </w:p>
    <w:p w14:paraId="2D344C92" w14:textId="322B0AF1" w:rsidR="006961BA" w:rsidRPr="00BE3E41" w:rsidRDefault="006961BA" w:rsidP="00BE3E41">
      <w:pPr>
        <w:spacing w:after="60" w:line="240" w:lineRule="auto"/>
        <w:rPr>
          <w:rFonts w:ascii="Arial" w:hAnsi="Arial" w:cs="Arial"/>
        </w:rPr>
      </w:pPr>
      <w:r w:rsidRPr="00DE78A9">
        <w:rPr>
          <w:rFonts w:ascii="Arial" w:hAnsi="Arial" w:cs="Arial"/>
          <w:b/>
          <w:u w:val="single"/>
        </w:rPr>
        <w:lastRenderedPageBreak/>
        <w:t xml:space="preserve">Section </w:t>
      </w:r>
      <w:r w:rsidR="007008F3" w:rsidRPr="00DE78A9">
        <w:rPr>
          <w:rFonts w:ascii="Arial" w:hAnsi="Arial" w:cs="Arial"/>
          <w:b/>
          <w:u w:val="single"/>
        </w:rPr>
        <w:t>4</w:t>
      </w:r>
      <w:r w:rsidRPr="00DE78A9">
        <w:rPr>
          <w:rFonts w:ascii="Arial" w:hAnsi="Arial" w:cs="Arial"/>
          <w:b/>
          <w:u w:val="single"/>
        </w:rPr>
        <w:t>. References</w:t>
      </w:r>
      <w:r w:rsidR="004036F5" w:rsidRPr="00DE78A9">
        <w:rPr>
          <w:rFonts w:ascii="Arial" w:hAnsi="Arial" w:cs="Arial"/>
          <w:b/>
          <w:bCs/>
          <w:i/>
          <w:iCs/>
          <w:u w:val="single"/>
        </w:rPr>
        <w:t xml:space="preserve"> (OPTIONA</w:t>
      </w:r>
      <w:r w:rsidR="004036F5" w:rsidRPr="00BE3E41">
        <w:rPr>
          <w:rFonts w:ascii="Arial" w:hAnsi="Arial" w:cs="Arial"/>
          <w:b/>
          <w:bCs/>
          <w:i/>
          <w:iCs/>
          <w:u w:val="single"/>
        </w:rPr>
        <w:t>L)</w:t>
      </w:r>
      <w:r w:rsidR="004036F5" w:rsidRPr="00BE3E41">
        <w:rPr>
          <w:rFonts w:ascii="Arial" w:hAnsi="Arial" w:cs="Arial"/>
          <w:b/>
          <w:bCs/>
          <w:u w:val="single"/>
        </w:rPr>
        <w:t>:</w:t>
      </w:r>
      <w:r w:rsidR="00D02049" w:rsidRPr="00DE78A9">
        <w:rPr>
          <w:sz w:val="20"/>
          <w:szCs w:val="20"/>
        </w:rPr>
        <w:t xml:space="preserve"> </w:t>
      </w:r>
      <w:r w:rsidR="00D02049" w:rsidRPr="00D02049">
        <w:rPr>
          <w:rFonts w:ascii="Arial" w:hAnsi="Arial" w:cs="Arial"/>
        </w:rPr>
        <w:t>Literature</w:t>
      </w:r>
      <w:r w:rsidR="00DE78A9">
        <w:rPr>
          <w:rFonts w:ascii="Arial" w:hAnsi="Arial" w:cs="Arial"/>
        </w:rPr>
        <w:t xml:space="preserve"> and/or website</w:t>
      </w:r>
      <w:r w:rsidR="00D02049" w:rsidRPr="00D02049">
        <w:rPr>
          <w:rFonts w:ascii="Arial" w:hAnsi="Arial" w:cs="Arial"/>
        </w:rPr>
        <w:t xml:space="preserve"> references may be listed in any standard citation format. </w:t>
      </w:r>
      <w:r w:rsidR="00DE78A9">
        <w:rPr>
          <w:rFonts w:ascii="Arial" w:hAnsi="Arial" w:cs="Arial"/>
          <w:b/>
          <w:bCs/>
        </w:rPr>
        <w:t>No more than</w:t>
      </w:r>
      <w:r w:rsidR="00D02049" w:rsidRPr="00CE44E4">
        <w:rPr>
          <w:rFonts w:ascii="Arial" w:hAnsi="Arial" w:cs="Arial"/>
          <w:b/>
          <w:bCs/>
        </w:rPr>
        <w:t xml:space="preserve"> 10 references may be included.</w:t>
      </w:r>
      <w:r w:rsidR="00BE3E41">
        <w:rPr>
          <w:rFonts w:ascii="Arial" w:hAnsi="Arial" w:cs="Arial"/>
          <w:b/>
          <w:bCs/>
        </w:rPr>
        <w:t xml:space="preserve"> </w:t>
      </w:r>
    </w:p>
    <w:p w14:paraId="7183624A" w14:textId="77777777" w:rsidR="00D02049" w:rsidRPr="00CE44E4" w:rsidRDefault="00D02049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13FBE467" w14:textId="77777777" w:rsidR="00FB673D" w:rsidRDefault="00FB673D" w:rsidP="00BC7E74">
      <w:pPr>
        <w:spacing w:before="60" w:after="60" w:line="240" w:lineRule="auto"/>
        <w:rPr>
          <w:rFonts w:ascii="Arial" w:hAnsi="Arial" w:cs="Arial"/>
          <w:color w:val="343434"/>
        </w:rPr>
      </w:pPr>
    </w:p>
    <w:p w14:paraId="421C90E5" w14:textId="77777777" w:rsidR="00FB673D" w:rsidRDefault="00FB673D" w:rsidP="00BC7E74">
      <w:pPr>
        <w:spacing w:before="60" w:after="60" w:line="240" w:lineRule="auto"/>
        <w:rPr>
          <w:rFonts w:ascii="Arial" w:hAnsi="Arial" w:cs="Arial"/>
          <w:color w:val="343434"/>
        </w:rPr>
      </w:pPr>
    </w:p>
    <w:p w14:paraId="42883AC9" w14:textId="548D9A01" w:rsidR="006961BA" w:rsidRPr="00BE3E41" w:rsidRDefault="006961BA" w:rsidP="00BE3E41">
      <w:pPr>
        <w:spacing w:before="60" w:after="60" w:line="240" w:lineRule="auto"/>
        <w:rPr>
          <w:rFonts w:ascii="Arial" w:hAnsi="Arial" w:cs="Arial"/>
          <w:bCs/>
          <w:color w:val="343434"/>
        </w:rPr>
      </w:pPr>
      <w:r w:rsidRPr="00DE78A9">
        <w:rPr>
          <w:rFonts w:ascii="Arial" w:hAnsi="Arial" w:cs="Arial"/>
          <w:b/>
          <w:u w:val="single"/>
        </w:rPr>
        <w:t xml:space="preserve">Section </w:t>
      </w:r>
      <w:r w:rsidR="007008F3" w:rsidRPr="00DE78A9">
        <w:rPr>
          <w:rFonts w:ascii="Arial" w:hAnsi="Arial" w:cs="Arial"/>
          <w:b/>
          <w:u w:val="single"/>
        </w:rPr>
        <w:t>5</w:t>
      </w:r>
      <w:r w:rsidRPr="00DE78A9">
        <w:rPr>
          <w:rFonts w:ascii="Arial" w:hAnsi="Arial" w:cs="Arial"/>
          <w:b/>
          <w:u w:val="single"/>
        </w:rPr>
        <w:t>. Response to previous reviews</w:t>
      </w:r>
      <w:r w:rsidR="004036F5" w:rsidRPr="00DE78A9">
        <w:rPr>
          <w:rFonts w:ascii="Arial" w:hAnsi="Arial" w:cs="Arial"/>
          <w:b/>
          <w:u w:val="single"/>
        </w:rPr>
        <w:t xml:space="preserve"> </w:t>
      </w:r>
      <w:r w:rsidR="004036F5" w:rsidRPr="00DE78A9">
        <w:rPr>
          <w:rFonts w:ascii="Arial" w:hAnsi="Arial" w:cs="Arial"/>
          <w:b/>
          <w:i/>
          <w:iCs/>
          <w:u w:val="single"/>
        </w:rPr>
        <w:t>(if applicable)</w:t>
      </w:r>
      <w:r w:rsidRPr="00DE78A9">
        <w:rPr>
          <w:rFonts w:ascii="Arial" w:hAnsi="Arial" w:cs="Arial"/>
          <w:b/>
          <w:u w:val="single"/>
        </w:rPr>
        <w:t>:</w:t>
      </w:r>
      <w:r w:rsidRPr="00D02049">
        <w:rPr>
          <w:rFonts w:ascii="Arial" w:hAnsi="Arial" w:cs="Arial"/>
          <w:bCs/>
          <w:sz w:val="24"/>
          <w:szCs w:val="24"/>
        </w:rPr>
        <w:t xml:space="preserve"> </w:t>
      </w:r>
      <w:r w:rsidR="00D02049" w:rsidRPr="00D02049">
        <w:rPr>
          <w:rFonts w:ascii="Arial" w:hAnsi="Arial" w:cs="Arial"/>
          <w:bCs/>
        </w:rPr>
        <w:t xml:space="preserve">Complete this section if you or another member of your team have previously submitted a KYNETIC application for this project (or a closely related project). Please describe briefly how any concerns raised in previous </w:t>
      </w:r>
      <w:r w:rsidR="00DE78A9">
        <w:rPr>
          <w:rFonts w:ascii="Arial" w:hAnsi="Arial" w:cs="Arial"/>
          <w:bCs/>
        </w:rPr>
        <w:t xml:space="preserve">KYNETIC </w:t>
      </w:r>
      <w:r w:rsidR="00D02049" w:rsidRPr="00D02049">
        <w:rPr>
          <w:rFonts w:ascii="Arial" w:hAnsi="Arial" w:cs="Arial"/>
          <w:bCs/>
        </w:rPr>
        <w:t xml:space="preserve">reviews have been addressed since your last application. </w:t>
      </w:r>
      <w:r w:rsidR="004036F5" w:rsidRPr="00D02049">
        <w:rPr>
          <w:rFonts w:ascii="Arial" w:hAnsi="Arial" w:cs="Arial"/>
          <w:b/>
        </w:rPr>
        <w:t>Maximum of 300 words. If figures and/or tables are included with the written response, this section may not exceed 1 page in total.</w:t>
      </w:r>
      <w:r w:rsidR="00BE3E41">
        <w:rPr>
          <w:rFonts w:ascii="Arial" w:hAnsi="Arial" w:cs="Arial"/>
          <w:b/>
        </w:rPr>
        <w:t xml:space="preserve"> </w:t>
      </w:r>
    </w:p>
    <w:p w14:paraId="7432AA04" w14:textId="77777777" w:rsidR="00FB673D" w:rsidRPr="00BE3E41" w:rsidRDefault="00FB673D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6C1EE470" w14:textId="77777777" w:rsidR="00FB673D" w:rsidRPr="00BE3E41" w:rsidRDefault="00FB673D" w:rsidP="00BC7E74">
      <w:pPr>
        <w:spacing w:before="60" w:after="60" w:line="240" w:lineRule="auto"/>
        <w:rPr>
          <w:rFonts w:ascii="Arial" w:hAnsi="Arial" w:cs="Arial"/>
          <w:bCs/>
        </w:rPr>
      </w:pPr>
    </w:p>
    <w:p w14:paraId="60A4CF6D" w14:textId="77777777" w:rsidR="00FB673D" w:rsidRPr="00BE3E41" w:rsidRDefault="00FB673D" w:rsidP="00BC7E74">
      <w:pPr>
        <w:spacing w:before="60" w:after="60" w:line="240" w:lineRule="auto"/>
        <w:rPr>
          <w:rFonts w:ascii="Arial" w:hAnsi="Arial" w:cs="Arial"/>
          <w:bCs/>
          <w:u w:val="single"/>
        </w:rPr>
      </w:pPr>
    </w:p>
    <w:p w14:paraId="6C96F7A8" w14:textId="69FA1FB0" w:rsidR="0070778A" w:rsidRPr="00BE3E41" w:rsidRDefault="006961BA" w:rsidP="00BE3E41">
      <w:pPr>
        <w:spacing w:before="60" w:after="60" w:line="240" w:lineRule="auto"/>
        <w:rPr>
          <w:rFonts w:ascii="Arial" w:hAnsi="Arial" w:cs="Arial"/>
          <w:u w:val="single"/>
        </w:rPr>
      </w:pPr>
      <w:r w:rsidRPr="00DE78A9">
        <w:rPr>
          <w:rFonts w:ascii="Arial" w:hAnsi="Arial" w:cs="Arial"/>
          <w:b/>
          <w:u w:val="single"/>
        </w:rPr>
        <w:t xml:space="preserve">Section </w:t>
      </w:r>
      <w:r w:rsidR="004036F5" w:rsidRPr="00DE78A9">
        <w:rPr>
          <w:rFonts w:ascii="Arial" w:hAnsi="Arial" w:cs="Arial"/>
          <w:b/>
          <w:u w:val="single"/>
        </w:rPr>
        <w:t>6</w:t>
      </w:r>
      <w:r w:rsidRPr="00DE78A9">
        <w:rPr>
          <w:rFonts w:ascii="Arial" w:hAnsi="Arial" w:cs="Arial"/>
          <w:b/>
          <w:u w:val="single"/>
        </w:rPr>
        <w:t>. Other support</w:t>
      </w:r>
      <w:r w:rsidR="004036F5" w:rsidRPr="00DE78A9">
        <w:rPr>
          <w:rFonts w:ascii="Arial" w:hAnsi="Arial" w:cs="Arial"/>
          <w:b/>
          <w:u w:val="single"/>
        </w:rPr>
        <w:t>:</w:t>
      </w:r>
      <w:r w:rsidR="00D02049" w:rsidRPr="00DE78A9">
        <w:rPr>
          <w:rFonts w:ascii="Arial" w:hAnsi="Arial" w:cs="Arial"/>
          <w:b/>
        </w:rPr>
        <w:t xml:space="preserve"> </w:t>
      </w:r>
      <w:r w:rsidR="00CC0290" w:rsidRPr="00D02049">
        <w:rPr>
          <w:rFonts w:ascii="Arial" w:hAnsi="Arial" w:cs="Arial"/>
        </w:rPr>
        <w:t>Please list a</w:t>
      </w:r>
      <w:r w:rsidR="004D7392">
        <w:rPr>
          <w:rFonts w:ascii="Arial" w:hAnsi="Arial" w:cs="Arial"/>
        </w:rPr>
        <w:t xml:space="preserve">ny </w:t>
      </w:r>
      <w:r w:rsidR="00CC0290" w:rsidRPr="00337D0F">
        <w:rPr>
          <w:rFonts w:ascii="Arial" w:hAnsi="Arial" w:cs="Arial"/>
        </w:rPr>
        <w:t xml:space="preserve">current, </w:t>
      </w:r>
      <w:r w:rsidR="0070778A">
        <w:rPr>
          <w:rFonts w:ascii="Arial" w:hAnsi="Arial" w:cs="Arial"/>
        </w:rPr>
        <w:t xml:space="preserve">past, or </w:t>
      </w:r>
      <w:r w:rsidR="00CC0290" w:rsidRPr="00337D0F">
        <w:rPr>
          <w:rFonts w:ascii="Arial" w:hAnsi="Arial" w:cs="Arial"/>
        </w:rPr>
        <w:t>pending funding</w:t>
      </w:r>
      <w:r w:rsidR="00337D0F" w:rsidRPr="00337D0F">
        <w:rPr>
          <w:rFonts w:ascii="Arial" w:hAnsi="Arial" w:cs="Arial"/>
        </w:rPr>
        <w:t>/</w:t>
      </w:r>
      <w:r w:rsidR="00CC0290" w:rsidRPr="00337D0F">
        <w:rPr>
          <w:rFonts w:ascii="Arial" w:hAnsi="Arial" w:cs="Arial"/>
        </w:rPr>
        <w:t>support</w:t>
      </w:r>
      <w:r w:rsidR="00CC0290" w:rsidRPr="00337D0F">
        <w:rPr>
          <w:rFonts w:ascii="Arial" w:hAnsi="Arial" w:cs="Arial"/>
          <w:b/>
          <w:bCs/>
        </w:rPr>
        <w:t xml:space="preserve"> </w:t>
      </w:r>
      <w:r w:rsidR="00DE78A9" w:rsidRPr="00337D0F">
        <w:rPr>
          <w:rFonts w:ascii="Arial" w:hAnsi="Arial" w:cs="Arial"/>
          <w:b/>
          <w:bCs/>
        </w:rPr>
        <w:t>that</w:t>
      </w:r>
      <w:r w:rsidR="00CC0290" w:rsidRPr="00337D0F">
        <w:rPr>
          <w:rFonts w:ascii="Arial" w:hAnsi="Arial" w:cs="Arial"/>
          <w:b/>
          <w:bCs/>
        </w:rPr>
        <w:t xml:space="preserve"> is specifically</w:t>
      </w:r>
      <w:r w:rsidR="00CA0CED">
        <w:rPr>
          <w:rFonts w:ascii="Arial" w:hAnsi="Arial" w:cs="Arial"/>
          <w:b/>
          <w:bCs/>
        </w:rPr>
        <w:t xml:space="preserve"> </w:t>
      </w:r>
      <w:r w:rsidR="00CC0290" w:rsidRPr="00337D0F">
        <w:rPr>
          <w:rFonts w:ascii="Arial" w:hAnsi="Arial" w:cs="Arial"/>
          <w:b/>
          <w:bCs/>
        </w:rPr>
        <w:t>relevant to the proposed product/technology.</w:t>
      </w:r>
      <w:r w:rsidR="00CC0290" w:rsidRPr="00D02049">
        <w:rPr>
          <w:rFonts w:ascii="Arial" w:hAnsi="Arial" w:cs="Arial"/>
        </w:rPr>
        <w:t xml:space="preserve"> </w:t>
      </w:r>
      <w:r w:rsidR="004D7392" w:rsidRPr="00D02049">
        <w:rPr>
          <w:rFonts w:ascii="Arial" w:hAnsi="Arial" w:cs="Arial"/>
        </w:rPr>
        <w:t>If none, check the box for “none”</w:t>
      </w:r>
      <w:r w:rsidR="00FB673D">
        <w:rPr>
          <w:rFonts w:ascii="Arial" w:hAnsi="Arial" w:cs="Arial"/>
        </w:rPr>
        <w:t xml:space="preserve"> in each section</w:t>
      </w:r>
      <w:r w:rsidR="004D7392" w:rsidRPr="00D02049">
        <w:rPr>
          <w:rFonts w:ascii="Arial" w:hAnsi="Arial" w:cs="Arial"/>
        </w:rPr>
        <w:t>.</w:t>
      </w:r>
      <w:r w:rsidR="00FB673D">
        <w:rPr>
          <w:rFonts w:ascii="Arial" w:hAnsi="Arial" w:cs="Arial"/>
          <w:b/>
          <w:bCs/>
        </w:rPr>
        <w:t xml:space="preserve"> </w:t>
      </w:r>
      <w:r w:rsidR="0070778A" w:rsidRPr="0070778A">
        <w:rPr>
          <w:rFonts w:ascii="Arial" w:hAnsi="Arial" w:cs="Arial"/>
        </w:rPr>
        <w:t>For each instance of funding/support, include</w:t>
      </w:r>
      <w:r w:rsidR="00FB673D">
        <w:rPr>
          <w:rFonts w:ascii="Arial" w:hAnsi="Arial" w:cs="Arial"/>
        </w:rPr>
        <w:t xml:space="preserve"> the information</w:t>
      </w:r>
      <w:r w:rsidR="002059D6">
        <w:rPr>
          <w:rFonts w:ascii="Arial" w:hAnsi="Arial" w:cs="Arial"/>
        </w:rPr>
        <w:t xml:space="preserve"> listed below</w:t>
      </w:r>
      <w:r w:rsidR="00FB673D">
        <w:rPr>
          <w:rFonts w:ascii="Arial" w:hAnsi="Arial" w:cs="Arial"/>
        </w:rPr>
        <w:t xml:space="preserve">. </w:t>
      </w:r>
      <w:r w:rsidR="00FB673D" w:rsidRPr="00D02049">
        <w:rPr>
          <w:rFonts w:ascii="Arial" w:hAnsi="Arial" w:cs="Arial"/>
          <w:b/>
          <w:bCs/>
        </w:rPr>
        <w:t>No page limit.</w:t>
      </w:r>
      <w:r w:rsidR="00BE3E41">
        <w:rPr>
          <w:rFonts w:ascii="Arial" w:hAnsi="Arial" w:cs="Arial"/>
          <w:b/>
          <w:bCs/>
        </w:rPr>
        <w:t xml:space="preserve"> </w:t>
      </w:r>
    </w:p>
    <w:p w14:paraId="7141F18D" w14:textId="19EC1FFB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 xml:space="preserve">Source or name of </w:t>
      </w:r>
      <w:r>
        <w:rPr>
          <w:rFonts w:ascii="Arial" w:hAnsi="Arial" w:cs="Arial"/>
        </w:rPr>
        <w:t>s</w:t>
      </w:r>
      <w:r w:rsidRPr="00CE44E4">
        <w:rPr>
          <w:rFonts w:ascii="Arial" w:hAnsi="Arial" w:cs="Arial"/>
        </w:rPr>
        <w:t>ponsor</w:t>
      </w:r>
      <w:r w:rsidR="00BE3E41">
        <w:rPr>
          <w:rFonts w:ascii="Arial" w:hAnsi="Arial" w:cs="Arial"/>
        </w:rPr>
        <w:t>:</w:t>
      </w:r>
    </w:p>
    <w:p w14:paraId="09DC9135" w14:textId="12939E14" w:rsidR="00FB673D" w:rsidRPr="00CE44E4" w:rsidRDefault="00FB673D" w:rsidP="00FB673D">
      <w:pPr>
        <w:pStyle w:val="ListParagraph"/>
        <w:numPr>
          <w:ilvl w:val="0"/>
          <w:numId w:val="2"/>
        </w:numPr>
        <w:spacing w:after="12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Grant/award number</w:t>
      </w:r>
      <w:r w:rsidR="00BE3E41">
        <w:rPr>
          <w:rFonts w:ascii="Arial" w:hAnsi="Arial" w:cs="Arial"/>
        </w:rPr>
        <w:t>:</w:t>
      </w:r>
    </w:p>
    <w:p w14:paraId="6DBB4FC7" w14:textId="44241A17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Grant/award PI name</w:t>
      </w:r>
      <w:r w:rsidR="00BE3E41">
        <w:rPr>
          <w:rFonts w:ascii="Arial" w:hAnsi="Arial" w:cs="Arial"/>
        </w:rPr>
        <w:t>:</w:t>
      </w:r>
    </w:p>
    <w:p w14:paraId="45F087F8" w14:textId="3809C05E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Grant/award title</w:t>
      </w:r>
      <w:r w:rsidR="00BE3E41">
        <w:rPr>
          <w:rFonts w:ascii="Arial" w:hAnsi="Arial" w:cs="Arial"/>
        </w:rPr>
        <w:t>:</w:t>
      </w:r>
    </w:p>
    <w:p w14:paraId="379D068B" w14:textId="6925B215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Start date – End date</w:t>
      </w:r>
      <w:r w:rsidR="00BE3E41">
        <w:rPr>
          <w:rFonts w:ascii="Arial" w:hAnsi="Arial" w:cs="Arial"/>
        </w:rPr>
        <w:t>:</w:t>
      </w:r>
    </w:p>
    <w:p w14:paraId="1E10C6FC" w14:textId="662DCAF5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Funding/award amount</w:t>
      </w:r>
      <w:r w:rsidR="00BE3E41">
        <w:rPr>
          <w:rFonts w:ascii="Arial" w:hAnsi="Arial" w:cs="Arial"/>
        </w:rPr>
        <w:t>:</w:t>
      </w:r>
    </w:p>
    <w:p w14:paraId="04AE65C7" w14:textId="05D01876" w:rsidR="00FB673D" w:rsidRPr="00CE44E4" w:rsidRDefault="00FB673D" w:rsidP="00FB673D">
      <w:pPr>
        <w:pStyle w:val="ListParagraph"/>
        <w:numPr>
          <w:ilvl w:val="0"/>
          <w:numId w:val="2"/>
        </w:numPr>
        <w:spacing w:after="24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 xml:space="preserve">Your role and % effort </w:t>
      </w:r>
      <w:r w:rsidRPr="00CE44E4">
        <w:rPr>
          <w:rFonts w:ascii="Arial" w:hAnsi="Arial" w:cs="Arial"/>
          <w:i/>
          <w:iCs/>
        </w:rPr>
        <w:t>(if applicable)</w:t>
      </w:r>
      <w:r w:rsidR="00BE3E41">
        <w:rPr>
          <w:rFonts w:ascii="Arial" w:hAnsi="Arial" w:cs="Arial"/>
        </w:rPr>
        <w:t>:</w:t>
      </w:r>
      <w:r w:rsidRPr="00CE44E4">
        <w:rPr>
          <w:rFonts w:ascii="Arial" w:hAnsi="Arial" w:cs="Arial"/>
          <w:i/>
          <w:iCs/>
        </w:rPr>
        <w:t xml:space="preserve"> </w:t>
      </w:r>
    </w:p>
    <w:p w14:paraId="3183278F" w14:textId="1B471939" w:rsidR="00FB673D" w:rsidRPr="00CE44E4" w:rsidRDefault="00FB673D" w:rsidP="00FB673D">
      <w:pPr>
        <w:pStyle w:val="ListParagraph"/>
        <w:numPr>
          <w:ilvl w:val="0"/>
          <w:numId w:val="2"/>
        </w:numPr>
        <w:spacing w:after="72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Brief description of the major goal(s) or specific aims</w:t>
      </w:r>
      <w:r w:rsidR="00BE3E41">
        <w:rPr>
          <w:rFonts w:ascii="Arial" w:hAnsi="Arial" w:cs="Arial"/>
        </w:rPr>
        <w:t>:</w:t>
      </w:r>
    </w:p>
    <w:p w14:paraId="5922C960" w14:textId="119F5595" w:rsidR="00FB673D" w:rsidRPr="00FB673D" w:rsidRDefault="00FB673D" w:rsidP="00FB673D">
      <w:pPr>
        <w:pStyle w:val="ListParagraph"/>
        <w:numPr>
          <w:ilvl w:val="0"/>
          <w:numId w:val="2"/>
        </w:numPr>
        <w:spacing w:after="480"/>
        <w:ind w:left="1080"/>
        <w:rPr>
          <w:rFonts w:ascii="Arial" w:hAnsi="Arial" w:cs="Arial"/>
        </w:rPr>
      </w:pPr>
      <w:r w:rsidRPr="00CE44E4">
        <w:rPr>
          <w:rFonts w:ascii="Arial" w:hAnsi="Arial" w:cs="Arial"/>
        </w:rPr>
        <w:t>Brief description of any overlap with the work proposed in your KYNETIC preapplication</w:t>
      </w:r>
      <w:r w:rsidR="00BE3E41">
        <w:rPr>
          <w:rFonts w:ascii="Arial" w:hAnsi="Arial" w:cs="Arial"/>
        </w:rPr>
        <w:t>:</w:t>
      </w:r>
    </w:p>
    <w:p w14:paraId="62062744" w14:textId="2A5EEBC0" w:rsidR="006961BA" w:rsidRPr="008568B0" w:rsidRDefault="004D7392" w:rsidP="009546C3">
      <w:pPr>
        <w:spacing w:before="60" w:after="60" w:line="240" w:lineRule="auto"/>
        <w:ind w:left="360"/>
        <w:rPr>
          <w:rFonts w:ascii="Arial" w:hAnsi="Arial" w:cs="Arial"/>
          <w:bCs/>
          <w:u w:val="single"/>
        </w:rPr>
      </w:pPr>
      <w:r w:rsidRPr="008568B0">
        <w:rPr>
          <w:rFonts w:ascii="Arial" w:hAnsi="Arial" w:cs="Arial"/>
          <w:bCs/>
          <w:u w:val="single"/>
        </w:rPr>
        <w:t>Current/</w:t>
      </w:r>
      <w:r w:rsidR="006961BA" w:rsidRPr="008568B0">
        <w:rPr>
          <w:rFonts w:ascii="Arial" w:hAnsi="Arial" w:cs="Arial"/>
          <w:bCs/>
          <w:u w:val="single"/>
        </w:rPr>
        <w:t xml:space="preserve">Active </w:t>
      </w:r>
      <w:r w:rsidRPr="008568B0">
        <w:rPr>
          <w:rFonts w:ascii="Arial" w:hAnsi="Arial" w:cs="Arial"/>
          <w:bCs/>
          <w:u w:val="single"/>
        </w:rPr>
        <w:t>Support</w:t>
      </w:r>
      <w:r w:rsidR="006961BA" w:rsidRPr="008568B0">
        <w:rPr>
          <w:rFonts w:ascii="Arial" w:hAnsi="Arial" w:cs="Arial"/>
          <w:bCs/>
          <w:u w:val="single"/>
        </w:rPr>
        <w:t xml:space="preserve"> (RELEVANT to this product</w:t>
      </w:r>
      <w:r w:rsidR="008568B0" w:rsidRPr="008568B0">
        <w:rPr>
          <w:rFonts w:ascii="Arial" w:hAnsi="Arial" w:cs="Arial"/>
          <w:bCs/>
          <w:u w:val="single"/>
        </w:rPr>
        <w:t>/technology</w:t>
      </w:r>
      <w:r w:rsidR="006961BA" w:rsidRPr="008568B0">
        <w:rPr>
          <w:rFonts w:ascii="Arial" w:hAnsi="Arial" w:cs="Arial"/>
          <w:bCs/>
          <w:u w:val="single"/>
        </w:rPr>
        <w:t>):</w:t>
      </w:r>
    </w:p>
    <w:p w14:paraId="211D3F23" w14:textId="1F72623D" w:rsidR="006961BA" w:rsidRPr="008568B0" w:rsidRDefault="006961BA" w:rsidP="007B7CB6">
      <w:pPr>
        <w:spacing w:before="60" w:after="60" w:line="240" w:lineRule="auto"/>
        <w:ind w:left="360" w:firstLine="360"/>
        <w:rPr>
          <w:rFonts w:ascii="Arial" w:hAnsi="Arial" w:cs="Arial"/>
          <w:bCs/>
        </w:rPr>
      </w:pPr>
      <w:r w:rsidRPr="008568B0">
        <w:rPr>
          <w:rFonts w:ascii="Arial" w:hAnsi="Arial" w:cs="Arial"/>
          <w:bCs/>
        </w:rPr>
        <w:t>If none, check here:</w:t>
      </w:r>
      <w:r w:rsidR="000A09CF" w:rsidRPr="008568B0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24352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90" w:rsidRPr="008568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7A0BD69C" w14:textId="245987C2" w:rsidR="006961BA" w:rsidRPr="008568B0" w:rsidRDefault="00FB673D" w:rsidP="00FB673D">
      <w:pPr>
        <w:spacing w:before="60" w:after="6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7BD7884" w14:textId="77231ECC" w:rsidR="009546C3" w:rsidRPr="008568B0" w:rsidRDefault="00BE3E41" w:rsidP="00FB673D">
      <w:pPr>
        <w:spacing w:before="60" w:after="6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3352804" w14:textId="3255EB3D" w:rsidR="006961BA" w:rsidRPr="008568B0" w:rsidRDefault="006961BA" w:rsidP="009546C3">
      <w:pPr>
        <w:spacing w:before="60" w:after="60" w:line="240" w:lineRule="auto"/>
        <w:ind w:firstLine="360"/>
        <w:rPr>
          <w:rFonts w:ascii="Arial" w:hAnsi="Arial" w:cs="Arial"/>
          <w:bCs/>
          <w:u w:val="single"/>
        </w:rPr>
      </w:pPr>
      <w:r w:rsidRPr="008568B0">
        <w:rPr>
          <w:rFonts w:ascii="Arial" w:hAnsi="Arial" w:cs="Arial"/>
          <w:bCs/>
          <w:u w:val="single"/>
        </w:rPr>
        <w:t xml:space="preserve">Pending </w:t>
      </w:r>
      <w:r w:rsidR="004D7392" w:rsidRPr="008568B0">
        <w:rPr>
          <w:rFonts w:ascii="Arial" w:hAnsi="Arial" w:cs="Arial"/>
          <w:bCs/>
          <w:u w:val="single"/>
        </w:rPr>
        <w:t>Support</w:t>
      </w:r>
      <w:r w:rsidRPr="008568B0">
        <w:rPr>
          <w:rFonts w:ascii="Arial" w:hAnsi="Arial" w:cs="Arial"/>
          <w:bCs/>
          <w:u w:val="single"/>
        </w:rPr>
        <w:t xml:space="preserve"> (RELEVANT to this product</w:t>
      </w:r>
      <w:r w:rsidR="008568B0" w:rsidRPr="008568B0">
        <w:rPr>
          <w:rFonts w:ascii="Arial" w:hAnsi="Arial" w:cs="Arial"/>
          <w:bCs/>
          <w:u w:val="single"/>
        </w:rPr>
        <w:t>/technology</w:t>
      </w:r>
      <w:r w:rsidRPr="008568B0">
        <w:rPr>
          <w:rFonts w:ascii="Arial" w:hAnsi="Arial" w:cs="Arial"/>
          <w:bCs/>
          <w:u w:val="single"/>
        </w:rPr>
        <w:t>):</w:t>
      </w:r>
    </w:p>
    <w:p w14:paraId="194CF959" w14:textId="5F225043" w:rsidR="006961BA" w:rsidRPr="008568B0" w:rsidRDefault="006961BA" w:rsidP="007B7CB6">
      <w:pPr>
        <w:spacing w:before="60" w:after="60" w:line="240" w:lineRule="auto"/>
        <w:ind w:firstLine="720"/>
        <w:rPr>
          <w:rFonts w:ascii="Arial" w:hAnsi="Arial" w:cs="Arial"/>
          <w:bCs/>
        </w:rPr>
      </w:pPr>
      <w:r w:rsidRPr="008568B0">
        <w:rPr>
          <w:rFonts w:ascii="Arial" w:hAnsi="Arial" w:cs="Arial"/>
          <w:bCs/>
        </w:rPr>
        <w:t>If none, check here:</w:t>
      </w:r>
      <w:r w:rsidR="000A09CF" w:rsidRPr="008568B0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179455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CF" w:rsidRPr="008568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39068148" w14:textId="0D7A3540" w:rsidR="006961BA" w:rsidRPr="008568B0" w:rsidRDefault="00FB673D" w:rsidP="00FB673D">
      <w:pPr>
        <w:spacing w:before="60" w:after="6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808BF85" w14:textId="65FB5CC7" w:rsidR="009546C3" w:rsidRPr="008568B0" w:rsidRDefault="00BE3E41" w:rsidP="00FB673D">
      <w:pPr>
        <w:spacing w:before="60" w:after="6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99A789A" w14:textId="04525E64" w:rsidR="006961BA" w:rsidRPr="008568B0" w:rsidRDefault="006961BA" w:rsidP="009546C3">
      <w:pPr>
        <w:spacing w:before="60" w:after="60" w:line="240" w:lineRule="auto"/>
        <w:ind w:firstLine="360"/>
        <w:rPr>
          <w:rFonts w:ascii="Arial" w:hAnsi="Arial" w:cs="Arial"/>
          <w:bCs/>
          <w:u w:val="single"/>
        </w:rPr>
      </w:pPr>
      <w:r w:rsidRPr="008568B0">
        <w:rPr>
          <w:rFonts w:ascii="Arial" w:hAnsi="Arial" w:cs="Arial"/>
          <w:bCs/>
          <w:u w:val="single"/>
        </w:rPr>
        <w:t xml:space="preserve">Previous </w:t>
      </w:r>
      <w:r w:rsidR="004D7392" w:rsidRPr="008568B0">
        <w:rPr>
          <w:rFonts w:ascii="Arial" w:hAnsi="Arial" w:cs="Arial"/>
          <w:bCs/>
          <w:u w:val="single"/>
        </w:rPr>
        <w:t>Support</w:t>
      </w:r>
      <w:r w:rsidRPr="008568B0">
        <w:rPr>
          <w:rFonts w:ascii="Arial" w:hAnsi="Arial" w:cs="Arial"/>
          <w:bCs/>
          <w:u w:val="single"/>
        </w:rPr>
        <w:t xml:space="preserve"> (RELEVANT to this product</w:t>
      </w:r>
      <w:r w:rsidR="008568B0" w:rsidRPr="008568B0">
        <w:rPr>
          <w:rFonts w:ascii="Arial" w:hAnsi="Arial" w:cs="Arial"/>
          <w:bCs/>
          <w:u w:val="single"/>
        </w:rPr>
        <w:t>/technology</w:t>
      </w:r>
      <w:r w:rsidRPr="008568B0">
        <w:rPr>
          <w:rFonts w:ascii="Arial" w:hAnsi="Arial" w:cs="Arial"/>
          <w:bCs/>
          <w:u w:val="single"/>
        </w:rPr>
        <w:t>):</w:t>
      </w:r>
    </w:p>
    <w:p w14:paraId="1B812015" w14:textId="47152478" w:rsidR="007B7CB6" w:rsidRDefault="006961BA" w:rsidP="007225DD">
      <w:pPr>
        <w:spacing w:before="60" w:after="60" w:line="240" w:lineRule="auto"/>
        <w:ind w:firstLine="720"/>
        <w:rPr>
          <w:rFonts w:ascii="Arial" w:hAnsi="Arial" w:cs="Arial"/>
          <w:bCs/>
        </w:rPr>
      </w:pPr>
      <w:r w:rsidRPr="008568B0">
        <w:rPr>
          <w:rFonts w:ascii="Arial" w:hAnsi="Arial" w:cs="Arial"/>
          <w:bCs/>
        </w:rPr>
        <w:t>If none, check here:</w:t>
      </w:r>
      <w:r w:rsidR="000A09CF" w:rsidRPr="008568B0"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  <w:bCs/>
          </w:rPr>
          <w:id w:val="-143181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CF" w:rsidRPr="008568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1124F593" w14:textId="51EDC40B" w:rsidR="007225DD" w:rsidRDefault="007225DD" w:rsidP="000C23BB">
      <w:pPr>
        <w:spacing w:before="60" w:after="60" w:line="240" w:lineRule="auto"/>
        <w:ind w:firstLine="720"/>
        <w:rPr>
          <w:rFonts w:ascii="Arial" w:hAnsi="Arial" w:cs="Arial"/>
          <w:bCs/>
        </w:rPr>
      </w:pPr>
    </w:p>
    <w:p w14:paraId="2986CA51" w14:textId="77777777" w:rsidR="007225DD" w:rsidRPr="007225DD" w:rsidRDefault="007225DD" w:rsidP="007225DD">
      <w:pPr>
        <w:spacing w:before="60" w:after="60" w:line="240" w:lineRule="auto"/>
        <w:ind w:firstLine="720"/>
        <w:rPr>
          <w:rFonts w:ascii="Arial" w:hAnsi="Arial" w:cs="Arial"/>
          <w:bCs/>
        </w:rPr>
      </w:pPr>
    </w:p>
    <w:sectPr w:rsidR="007225DD" w:rsidRPr="007225DD" w:rsidSect="00D91EC6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9D04" w14:textId="77777777" w:rsidR="0001217B" w:rsidRDefault="0001217B" w:rsidP="007008F3">
      <w:pPr>
        <w:spacing w:after="0" w:line="240" w:lineRule="auto"/>
      </w:pPr>
      <w:r>
        <w:separator/>
      </w:r>
    </w:p>
  </w:endnote>
  <w:endnote w:type="continuationSeparator" w:id="0">
    <w:p w14:paraId="585ADEBD" w14:textId="77777777" w:rsidR="0001217B" w:rsidRDefault="0001217B" w:rsidP="0070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551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7D29C" w14:textId="130E4502" w:rsidR="005E5AF2" w:rsidRDefault="005E5A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2DB77" w14:textId="0C944495" w:rsidR="005E5AF2" w:rsidRDefault="005E5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9BB4" w14:textId="77777777" w:rsidR="00EE60C4" w:rsidRPr="00A972DC" w:rsidRDefault="005D483B" w:rsidP="0013051D">
    <w:pPr>
      <w:pStyle w:val="Footer"/>
      <w:rPr>
        <w:sz w:val="16"/>
      </w:rPr>
    </w:pPr>
    <w:r w:rsidRPr="00A972DC">
      <w:rPr>
        <w:rFonts w:eastAsia="Times New Roman"/>
        <w:sz w:val="16"/>
      </w:rPr>
      <w:t xml:space="preserve">All participating institutions are equal opportunity organizations. </w:t>
    </w:r>
    <w:hyperlink r:id="rId1" w:history="1">
      <w:r w:rsidRPr="00AD4DAF">
        <w:rPr>
          <w:rStyle w:val="Hyperlink"/>
          <w:rFonts w:eastAsia="Times New Roman"/>
          <w:sz w:val="16"/>
        </w:rPr>
        <w:t>http://www.uky.edu/Home/Web/eo/statements.html</w:t>
      </w:r>
    </w:hyperlink>
    <w:r>
      <w:rPr>
        <w:rFonts w:eastAsia="Times New Roman"/>
        <w:sz w:val="16"/>
      </w:rPr>
      <w:t xml:space="preserve"> ;</w:t>
    </w:r>
    <w:r w:rsidRPr="00A972DC">
      <w:rPr>
        <w:rFonts w:eastAsia="Times New Roman"/>
        <w:sz w:val="16"/>
      </w:rPr>
      <w:t xml:space="preserve"> </w:t>
    </w:r>
    <w:hyperlink r:id="rId2" w:history="1">
      <w:r w:rsidRPr="00AD4DAF">
        <w:rPr>
          <w:rStyle w:val="Hyperlink"/>
          <w:rFonts w:eastAsia="Times New Roman"/>
          <w:sz w:val="16"/>
        </w:rPr>
        <w:t>https://louisville.edu/hr/employeerelations/eeo-affirmative-action</w:t>
      </w:r>
    </w:hyperlink>
    <w:r>
      <w:rPr>
        <w:rFonts w:eastAsia="Times New Roman"/>
        <w:sz w:val="16"/>
      </w:rPr>
      <w:t xml:space="preserve"> ; </w:t>
    </w:r>
    <w:hyperlink r:id="rId3" w:history="1">
      <w:r w:rsidRPr="0036694E">
        <w:rPr>
          <w:rStyle w:val="Hyperlink"/>
          <w:rFonts w:eastAsia="Times New Roman"/>
          <w:sz w:val="16"/>
          <w:szCs w:val="16"/>
        </w:rPr>
        <w:t>https://equity.eku.edu/equal-opportunityaffirmative-action-statement</w:t>
      </w:r>
    </w:hyperlink>
    <w:r w:rsidRPr="00A972DC">
      <w:rPr>
        <w:rFonts w:eastAsia="Times New Roman"/>
        <w:sz w:val="16"/>
      </w:rPr>
      <w:t xml:space="preserve"> ; </w:t>
    </w:r>
    <w:hyperlink r:id="rId4" w:history="1">
      <w:r w:rsidRPr="00A972DC">
        <w:rPr>
          <w:rStyle w:val="Hyperlink"/>
          <w:rFonts w:eastAsia="Times New Roman"/>
          <w:sz w:val="16"/>
        </w:rPr>
        <w:t>https://www.wku.edu/eoo/</w:t>
      </w:r>
    </w:hyperlink>
    <w:r w:rsidRPr="00A972DC">
      <w:rPr>
        <w:rFonts w:eastAsia="Times New Roman"/>
        <w:sz w:val="16"/>
      </w:rPr>
      <w:t xml:space="preserve"> ; </w:t>
    </w:r>
    <w:hyperlink r:id="rId5" w:history="1">
      <w:r w:rsidRPr="00A972DC">
        <w:rPr>
          <w:rStyle w:val="Hyperlink"/>
          <w:rFonts w:eastAsia="Times New Roman"/>
          <w:sz w:val="16"/>
        </w:rPr>
        <w:t>https://inside.nku.edu/content/dam/policy/docs/Policies/EqualOppNondiscrim.pdf</w:t>
      </w:r>
    </w:hyperlink>
    <w:r w:rsidRPr="00A972DC">
      <w:rPr>
        <w:rFonts w:eastAsia="Times New Roman"/>
        <w:sz w:val="16"/>
      </w:rPr>
      <w:t xml:space="preserve"> ; </w:t>
    </w:r>
    <w:hyperlink r:id="rId6" w:history="1">
      <w:r w:rsidRPr="00A972DC">
        <w:rPr>
          <w:rStyle w:val="Hyperlink"/>
          <w:rFonts w:eastAsia="Times New Roman"/>
          <w:sz w:val="16"/>
        </w:rPr>
        <w:t>https://www.moreheadstate.edu/About-MSU/Nondiscrimination-Statement</w:t>
      </w:r>
    </w:hyperlink>
    <w:r w:rsidRPr="00A972DC">
      <w:rPr>
        <w:rFonts w:eastAsia="Times New Roman"/>
        <w:sz w:val="16"/>
      </w:rPr>
      <w:t xml:space="preserve"> ; </w:t>
    </w:r>
    <w:hyperlink r:id="rId7" w:history="1">
      <w:r w:rsidRPr="00A972DC">
        <w:rPr>
          <w:rStyle w:val="Hyperlink"/>
          <w:rFonts w:eastAsia="Times New Roman"/>
          <w:sz w:val="16"/>
        </w:rPr>
        <w:t>https://www.murraystate.edu/headermenu/administration/OfficeOfInstitutionalDiversityEquityandAccess/index.aspx</w:t>
      </w:r>
    </w:hyperlink>
    <w:r w:rsidRPr="00A972DC">
      <w:rPr>
        <w:rFonts w:eastAsia="Times New Roman"/>
        <w:sz w:val="16"/>
      </w:rPr>
      <w:t xml:space="preserve"> ; </w:t>
    </w:r>
    <w:hyperlink r:id="rId8" w:history="1">
      <w:r w:rsidRPr="00A972DC">
        <w:rPr>
          <w:rStyle w:val="Hyperlink"/>
          <w:rFonts w:eastAsia="Times New Roman"/>
          <w:sz w:val="16"/>
        </w:rPr>
        <w:t>https://kysu.edu/wp-content/uploads/2019/03/EOAAandVeteransStatement-2.27.19.pdf</w:t>
      </w:r>
    </w:hyperlink>
    <w:r w:rsidRPr="00A972DC">
      <w:rPr>
        <w:rFonts w:eastAsia="Times New Roman"/>
        <w:sz w:val="16"/>
      </w:rPr>
      <w:t xml:space="preserve"> ; </w:t>
    </w:r>
    <w:hyperlink r:id="rId9" w:history="1">
      <w:r w:rsidRPr="00A972DC">
        <w:rPr>
          <w:rStyle w:val="Hyperlink"/>
          <w:rFonts w:eastAsia="Times New Roman"/>
          <w:sz w:val="16"/>
        </w:rPr>
        <w:t>https://policies.kctcs.edu/administrative-policies/3-3-1.aspx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05EB" w14:textId="77777777" w:rsidR="0001217B" w:rsidRDefault="0001217B" w:rsidP="007008F3">
      <w:pPr>
        <w:spacing w:after="0" w:line="240" w:lineRule="auto"/>
      </w:pPr>
      <w:r>
        <w:separator/>
      </w:r>
    </w:p>
  </w:footnote>
  <w:footnote w:type="continuationSeparator" w:id="0">
    <w:p w14:paraId="6B1166AA" w14:textId="77777777" w:rsidR="0001217B" w:rsidRDefault="0001217B" w:rsidP="0070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7DFC" w14:textId="63CE1B29" w:rsidR="00EE60C4" w:rsidRPr="00081522" w:rsidRDefault="005D483B" w:rsidP="00081522">
    <w:pPr>
      <w:spacing w:after="0" w:line="240" w:lineRule="auto"/>
      <w:rPr>
        <w:rFonts w:ascii="Times New Roman" w:hAnsi="Times New Roman" w:cs="Times New Roman"/>
        <w:b/>
        <w:bCs/>
        <w:iCs/>
      </w:rPr>
    </w:pPr>
    <w:bookmarkStart w:id="0" w:name="_Hlk75807359"/>
    <w:bookmarkStart w:id="1" w:name="_Hlk75807360"/>
    <w:bookmarkStart w:id="2" w:name="_Hlk75807381"/>
    <w:bookmarkStart w:id="3" w:name="_Hlk75807382"/>
    <w:r w:rsidRPr="00123C69">
      <w:rPr>
        <w:rFonts w:ascii="Arial" w:hAnsi="Arial" w:cs="Arial"/>
        <w:b/>
        <w:bCs/>
        <w:iCs/>
      </w:rPr>
      <w:t xml:space="preserve">KYNETIC Cycle </w:t>
    </w:r>
    <w:bookmarkEnd w:id="0"/>
    <w:bookmarkEnd w:id="1"/>
    <w:bookmarkEnd w:id="2"/>
    <w:bookmarkEnd w:id="3"/>
    <w:r w:rsidR="0032447B">
      <w:rPr>
        <w:rFonts w:ascii="Arial" w:hAnsi="Arial" w:cs="Arial"/>
        <w:b/>
        <w:bCs/>
        <w:iCs/>
      </w:rPr>
      <w:t>9</w:t>
    </w:r>
    <w:r w:rsidR="00A01830">
      <w:rPr>
        <w:rFonts w:ascii="Times New Roman" w:hAnsi="Times New Roman" w:cs="Times New Roman"/>
        <w:b/>
        <w:bCs/>
        <w:iCs/>
      </w:rPr>
      <w:br/>
    </w:r>
    <w:r w:rsidR="00A01830" w:rsidRPr="00123C69">
      <w:rPr>
        <w:rFonts w:ascii="Arial" w:hAnsi="Arial" w:cs="Arial"/>
        <w:bCs/>
        <w:sz w:val="18"/>
        <w:szCs w:val="18"/>
      </w:rPr>
      <w:t xml:space="preserve">Required Format: 0.5" margins, 11 pt Arial font, single </w:t>
    </w:r>
    <w:proofErr w:type="gramStart"/>
    <w:r w:rsidR="00A01830" w:rsidRPr="00123C69">
      <w:rPr>
        <w:rFonts w:ascii="Arial" w:hAnsi="Arial" w:cs="Arial"/>
        <w:bCs/>
        <w:sz w:val="18"/>
        <w:szCs w:val="18"/>
      </w:rPr>
      <w:t>spaced</w:t>
    </w:r>
    <w:proofErr w:type="gramEnd"/>
    <w:r w:rsidR="00A01830" w:rsidDel="00A01830">
      <w:rPr>
        <w:rFonts w:ascii="Times New Roman" w:hAnsi="Times New Roman" w:cs="Times New Roman"/>
        <w:b/>
        <w:bCs/>
        <w:iCs/>
      </w:rPr>
      <w:t xml:space="preserve"> </w:t>
    </w:r>
  </w:p>
  <w:p w14:paraId="365223D6" w14:textId="5403C48E" w:rsidR="00081522" w:rsidRPr="00123C69" w:rsidRDefault="00081522" w:rsidP="001B7442">
    <w:pPr>
      <w:spacing w:after="120" w:line="240" w:lineRule="auto"/>
      <w:rPr>
        <w:rFonts w:ascii="Arial" w:hAnsi="Arial" w:cs="Arial"/>
        <w:iCs/>
        <w:sz w:val="18"/>
        <w:szCs w:val="18"/>
      </w:rPr>
    </w:pPr>
    <w:r w:rsidRPr="00123C69">
      <w:rPr>
        <w:rFonts w:ascii="Arial" w:hAnsi="Arial" w:cs="Arial"/>
        <w:iCs/>
        <w:sz w:val="18"/>
        <w:szCs w:val="18"/>
      </w:rPr>
      <w:t xml:space="preserve">Updated </w:t>
    </w:r>
    <w:proofErr w:type="gramStart"/>
    <w:r w:rsidR="0032447B">
      <w:rPr>
        <w:rFonts w:ascii="Arial" w:hAnsi="Arial" w:cs="Arial"/>
        <w:iCs/>
        <w:sz w:val="18"/>
        <w:szCs w:val="18"/>
      </w:rPr>
      <w:t>10</w:t>
    </w:r>
    <w:r w:rsidR="00A01830" w:rsidRPr="00123C69">
      <w:rPr>
        <w:rFonts w:ascii="Arial" w:hAnsi="Arial" w:cs="Arial"/>
        <w:iCs/>
        <w:sz w:val="18"/>
        <w:szCs w:val="18"/>
      </w:rPr>
      <w:t>/</w:t>
    </w:r>
    <w:r w:rsidR="0032447B">
      <w:rPr>
        <w:rFonts w:ascii="Arial" w:hAnsi="Arial" w:cs="Arial"/>
        <w:iCs/>
        <w:sz w:val="18"/>
        <w:szCs w:val="18"/>
      </w:rPr>
      <w:t>30</w:t>
    </w:r>
    <w:r w:rsidR="00A01830" w:rsidRPr="00123C69">
      <w:rPr>
        <w:rFonts w:ascii="Arial" w:hAnsi="Arial" w:cs="Arial"/>
        <w:iCs/>
        <w:sz w:val="18"/>
        <w:szCs w:val="18"/>
      </w:rPr>
      <w:t>/202</w:t>
    </w:r>
    <w:r w:rsidR="00F01FC7">
      <w:rPr>
        <w:rFonts w:ascii="Arial" w:hAnsi="Arial" w:cs="Arial"/>
        <w:iCs/>
        <w:sz w:val="18"/>
        <w:szCs w:val="18"/>
      </w:rPr>
      <w:t>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8A0"/>
    <w:multiLevelType w:val="hybridMultilevel"/>
    <w:tmpl w:val="D2FE0D56"/>
    <w:lvl w:ilvl="0" w:tplc="53266AC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D6656"/>
    <w:multiLevelType w:val="hybridMultilevel"/>
    <w:tmpl w:val="017C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44678"/>
    <w:multiLevelType w:val="hybridMultilevel"/>
    <w:tmpl w:val="651A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6703">
    <w:abstractNumId w:val="1"/>
  </w:num>
  <w:num w:numId="2" w16cid:durableId="532957558">
    <w:abstractNumId w:val="2"/>
  </w:num>
  <w:num w:numId="3" w16cid:durableId="11309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BA"/>
    <w:rsid w:val="0001217B"/>
    <w:rsid w:val="0006537A"/>
    <w:rsid w:val="00081522"/>
    <w:rsid w:val="000A09CF"/>
    <w:rsid w:val="000C23BB"/>
    <w:rsid w:val="00123C69"/>
    <w:rsid w:val="001551A0"/>
    <w:rsid w:val="001B7442"/>
    <w:rsid w:val="002059D6"/>
    <w:rsid w:val="002240A2"/>
    <w:rsid w:val="00235E34"/>
    <w:rsid w:val="00281D92"/>
    <w:rsid w:val="0032447B"/>
    <w:rsid w:val="00327F30"/>
    <w:rsid w:val="00337D0F"/>
    <w:rsid w:val="00362B93"/>
    <w:rsid w:val="00393167"/>
    <w:rsid w:val="00396BE8"/>
    <w:rsid w:val="003A7F21"/>
    <w:rsid w:val="003C13EF"/>
    <w:rsid w:val="003E0939"/>
    <w:rsid w:val="003E779D"/>
    <w:rsid w:val="0040283F"/>
    <w:rsid w:val="004036F5"/>
    <w:rsid w:val="004D11B2"/>
    <w:rsid w:val="004D7392"/>
    <w:rsid w:val="0053173B"/>
    <w:rsid w:val="0053705C"/>
    <w:rsid w:val="005377E2"/>
    <w:rsid w:val="0055021C"/>
    <w:rsid w:val="00563C7C"/>
    <w:rsid w:val="00580B1A"/>
    <w:rsid w:val="005C2ACD"/>
    <w:rsid w:val="005D483B"/>
    <w:rsid w:val="005E5AF2"/>
    <w:rsid w:val="005F41FC"/>
    <w:rsid w:val="00680A64"/>
    <w:rsid w:val="00681BB5"/>
    <w:rsid w:val="006930F8"/>
    <w:rsid w:val="006961BA"/>
    <w:rsid w:val="006C458D"/>
    <w:rsid w:val="007008F3"/>
    <w:rsid w:val="0070778A"/>
    <w:rsid w:val="007225DD"/>
    <w:rsid w:val="007310B6"/>
    <w:rsid w:val="00742B31"/>
    <w:rsid w:val="00790E08"/>
    <w:rsid w:val="007A7515"/>
    <w:rsid w:val="007B7CB6"/>
    <w:rsid w:val="007C4C8C"/>
    <w:rsid w:val="008568B0"/>
    <w:rsid w:val="0086368E"/>
    <w:rsid w:val="00872C28"/>
    <w:rsid w:val="008741BB"/>
    <w:rsid w:val="008C02BD"/>
    <w:rsid w:val="008C273D"/>
    <w:rsid w:val="008D14F7"/>
    <w:rsid w:val="009546C3"/>
    <w:rsid w:val="00954D6E"/>
    <w:rsid w:val="009F0E86"/>
    <w:rsid w:val="00A01830"/>
    <w:rsid w:val="00A21EB9"/>
    <w:rsid w:val="00A36D81"/>
    <w:rsid w:val="00A6490E"/>
    <w:rsid w:val="00AD5ECA"/>
    <w:rsid w:val="00AE1EE3"/>
    <w:rsid w:val="00B26478"/>
    <w:rsid w:val="00B85788"/>
    <w:rsid w:val="00BA3DA3"/>
    <w:rsid w:val="00BA65F7"/>
    <w:rsid w:val="00BB58FA"/>
    <w:rsid w:val="00BC7E74"/>
    <w:rsid w:val="00BE229E"/>
    <w:rsid w:val="00BE3E41"/>
    <w:rsid w:val="00C51B21"/>
    <w:rsid w:val="00C9029E"/>
    <w:rsid w:val="00C913CD"/>
    <w:rsid w:val="00CA0CED"/>
    <w:rsid w:val="00CC0290"/>
    <w:rsid w:val="00CC5B95"/>
    <w:rsid w:val="00CE44E4"/>
    <w:rsid w:val="00D02049"/>
    <w:rsid w:val="00D91EC6"/>
    <w:rsid w:val="00DE78A9"/>
    <w:rsid w:val="00E054CC"/>
    <w:rsid w:val="00E11846"/>
    <w:rsid w:val="00E6781F"/>
    <w:rsid w:val="00E873E2"/>
    <w:rsid w:val="00E97F00"/>
    <w:rsid w:val="00EC028C"/>
    <w:rsid w:val="00EE60C4"/>
    <w:rsid w:val="00EE78D7"/>
    <w:rsid w:val="00EF49D7"/>
    <w:rsid w:val="00EF6D3A"/>
    <w:rsid w:val="00F01FC7"/>
    <w:rsid w:val="00F11236"/>
    <w:rsid w:val="00F36FC9"/>
    <w:rsid w:val="00F60556"/>
    <w:rsid w:val="00FB673D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B6A2A"/>
  <w15:chartTrackingRefBased/>
  <w15:docId w15:val="{56C9B12B-E197-4BDB-A704-88B133F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61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1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BA"/>
  </w:style>
  <w:style w:type="table" w:styleId="TableGrid">
    <w:name w:val="Table Grid"/>
    <w:basedOn w:val="TableNormal"/>
    <w:uiPriority w:val="39"/>
    <w:rsid w:val="0070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F3"/>
  </w:style>
  <w:style w:type="paragraph" w:styleId="BalloonText">
    <w:name w:val="Balloon Text"/>
    <w:basedOn w:val="Normal"/>
    <w:link w:val="BalloonTextChar"/>
    <w:uiPriority w:val="99"/>
    <w:semiHidden/>
    <w:unhideWhenUsed/>
    <w:rsid w:val="00CC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0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2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hyperlink" Target="https://louisville.edu/hr/employeerelations/eeo-affirmative-action" TargetMode="External"/><Relationship Id="rId1" Type="http://schemas.openxmlformats.org/officeDocument/2006/relationships/hyperlink" Target="http://www.uky.edu/Home/Web/eo/statements.html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Ashton B.</dc:creator>
  <cp:keywords/>
  <dc:description/>
  <cp:lastModifiedBy>Andres, Sarah</cp:lastModifiedBy>
  <cp:revision>5</cp:revision>
  <dcterms:created xsi:type="dcterms:W3CDTF">2023-10-30T14:58:00Z</dcterms:created>
  <dcterms:modified xsi:type="dcterms:W3CDTF">2023-10-30T14:59:00Z</dcterms:modified>
</cp:coreProperties>
</file>