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6E03" w14:textId="77777777" w:rsidR="002715D4" w:rsidRDefault="002715D4" w:rsidP="002715D4">
      <w:pPr>
        <w:spacing w:before="240"/>
        <w:jc w:val="center"/>
        <w:rPr>
          <w:b/>
          <w:sz w:val="28"/>
          <w:szCs w:val="28"/>
        </w:rPr>
      </w:pPr>
      <w:r w:rsidRPr="002715D4">
        <w:rPr>
          <w:b/>
          <w:sz w:val="28"/>
          <w:szCs w:val="28"/>
        </w:rPr>
        <w:t>AUTHORIZATION TO USE OR DISCLOSE YOUR INDENTIFIABLE HEALTH INFORMATION</w:t>
      </w:r>
    </w:p>
    <w:p w14:paraId="748252A9" w14:textId="77777777" w:rsidR="002715D4" w:rsidRPr="002715D4" w:rsidRDefault="002715D4" w:rsidP="002715D4">
      <w:pPr>
        <w:spacing w:before="240"/>
        <w:jc w:val="center"/>
        <w:rPr>
          <w:sz w:val="28"/>
          <w:szCs w:val="28"/>
        </w:rPr>
      </w:pPr>
    </w:p>
    <w:p w14:paraId="46AA1AF9" w14:textId="77777777" w:rsidR="002715D4" w:rsidRDefault="002715D4" w:rsidP="002715D4">
      <w:pPr>
        <w:spacing w:before="120"/>
        <w:rPr>
          <w:sz w:val="22"/>
          <w:szCs w:val="22"/>
        </w:rPr>
      </w:pPr>
      <w:r w:rsidRPr="002715D4">
        <w:rPr>
          <w:sz w:val="22"/>
          <w:szCs w:val="22"/>
        </w:rPr>
        <w:t xml:space="preserve">The privacy law, HIPAA (Health Insurance Portability and Accountability Act), requires researchers to protect your health information. The following sections of the form describe how researchers may use your health information.  </w:t>
      </w:r>
    </w:p>
    <w:p w14:paraId="06D9ACC9" w14:textId="77777777" w:rsidR="000232A7" w:rsidRDefault="000232A7" w:rsidP="002715D4">
      <w:pPr>
        <w:spacing w:before="120"/>
        <w:rPr>
          <w:sz w:val="22"/>
          <w:szCs w:val="22"/>
        </w:rPr>
      </w:pPr>
    </w:p>
    <w:p w14:paraId="67C644D4" w14:textId="77777777" w:rsidR="000232A7" w:rsidRPr="002715D4" w:rsidRDefault="000232A7" w:rsidP="002715D4">
      <w:pPr>
        <w:spacing w:before="120"/>
        <w:rPr>
          <w:sz w:val="22"/>
          <w:szCs w:val="22"/>
        </w:rPr>
      </w:pPr>
      <w:r w:rsidRPr="00C06C69">
        <w:rPr>
          <w:sz w:val="22"/>
          <w:szCs w:val="22"/>
        </w:rPr>
        <w:t xml:space="preserve">You authorize </w:t>
      </w:r>
      <w:r w:rsidRPr="00C06C69">
        <w:rPr>
          <w:color w:val="FF0000"/>
          <w:sz w:val="22"/>
          <w:szCs w:val="22"/>
        </w:rPr>
        <w:t xml:space="preserve">[PI’s name] </w:t>
      </w:r>
      <w:r w:rsidRPr="00C06C69">
        <w:rPr>
          <w:sz w:val="22"/>
          <w:szCs w:val="22"/>
        </w:rPr>
        <w:t xml:space="preserve">and study staff to access/share your information for the following study </w:t>
      </w:r>
      <w:r w:rsidRPr="00C06C69">
        <w:rPr>
          <w:color w:val="FF0000"/>
          <w:sz w:val="22"/>
          <w:szCs w:val="22"/>
        </w:rPr>
        <w:t>[add title</w:t>
      </w:r>
      <w:r w:rsidR="004608F8" w:rsidRPr="00C06C69">
        <w:rPr>
          <w:color w:val="FF0000"/>
          <w:sz w:val="22"/>
          <w:szCs w:val="22"/>
        </w:rPr>
        <w:t xml:space="preserve"> and IRB number</w:t>
      </w:r>
      <w:r w:rsidRPr="00C06C69">
        <w:rPr>
          <w:color w:val="FF0000"/>
          <w:sz w:val="22"/>
          <w:szCs w:val="22"/>
        </w:rPr>
        <w:t>]</w:t>
      </w:r>
    </w:p>
    <w:p w14:paraId="3C4B607E" w14:textId="77777777" w:rsidR="002715D4" w:rsidRPr="002715D4" w:rsidRDefault="002715D4" w:rsidP="002715D4">
      <w:pPr>
        <w:spacing w:before="120"/>
        <w:rPr>
          <w:sz w:val="22"/>
          <w:szCs w:val="22"/>
        </w:rPr>
      </w:pPr>
    </w:p>
    <w:p w14:paraId="32C195B2" w14:textId="41C7114E" w:rsidR="002715D4" w:rsidRPr="002715D4" w:rsidRDefault="002715D4" w:rsidP="002715D4">
      <w:pPr>
        <w:spacing w:before="120"/>
        <w:rPr>
          <w:b/>
          <w:sz w:val="22"/>
          <w:szCs w:val="22"/>
        </w:rPr>
      </w:pPr>
      <w:r w:rsidRPr="002715D4">
        <w:rPr>
          <w:b/>
          <w:sz w:val="22"/>
          <w:szCs w:val="22"/>
        </w:rPr>
        <w:t xml:space="preserve">Your health information will be used </w:t>
      </w:r>
      <w:r w:rsidRPr="003E2FA5">
        <w:rPr>
          <w:b/>
          <w:sz w:val="22"/>
          <w:szCs w:val="22"/>
        </w:rPr>
        <w:t>for</w:t>
      </w:r>
      <w:r w:rsidR="00761DD8" w:rsidRPr="003E2FA5">
        <w:rPr>
          <w:b/>
          <w:sz w:val="22"/>
          <w:szCs w:val="22"/>
        </w:rPr>
        <w:t xml:space="preserve"> </w:t>
      </w:r>
      <w:r w:rsidR="003E2FA5" w:rsidRPr="00C06C69">
        <w:rPr>
          <w:color w:val="FF0000"/>
          <w:sz w:val="22"/>
          <w:szCs w:val="22"/>
        </w:rPr>
        <w:t>[</w:t>
      </w:r>
      <w:r w:rsidR="003E2FA5">
        <w:rPr>
          <w:color w:val="FF0000"/>
          <w:sz w:val="22"/>
          <w:szCs w:val="22"/>
        </w:rPr>
        <w:t>Study Title</w:t>
      </w:r>
      <w:r w:rsidR="003E2FA5" w:rsidRPr="00C06C69">
        <w:rPr>
          <w:color w:val="FF0000"/>
          <w:sz w:val="22"/>
          <w:szCs w:val="22"/>
        </w:rPr>
        <w:t xml:space="preserve">] </w:t>
      </w:r>
      <w:r w:rsidR="003E2FA5" w:rsidRPr="002715D4">
        <w:rPr>
          <w:b/>
          <w:sz w:val="22"/>
          <w:szCs w:val="22"/>
        </w:rPr>
        <w:t xml:space="preserve"> </w:t>
      </w:r>
    </w:p>
    <w:p w14:paraId="4322F6C8" w14:textId="77777777" w:rsidR="002715D4" w:rsidRPr="002715D4" w:rsidRDefault="002715D4" w:rsidP="002715D4">
      <w:pPr>
        <w:spacing w:before="120"/>
        <w:rPr>
          <w:sz w:val="22"/>
          <w:szCs w:val="22"/>
        </w:rPr>
      </w:pPr>
    </w:p>
    <w:p w14:paraId="2F622DA6" w14:textId="51D103D8" w:rsidR="002715D4" w:rsidRDefault="002715D4" w:rsidP="002715D4">
      <w:pPr>
        <w:spacing w:before="120"/>
        <w:rPr>
          <w:b/>
          <w:bCs/>
          <w:sz w:val="22"/>
          <w:szCs w:val="22"/>
        </w:rPr>
      </w:pPr>
      <w:r w:rsidRPr="002715D4">
        <w:rPr>
          <w:b/>
          <w:bCs/>
          <w:sz w:val="22"/>
          <w:szCs w:val="22"/>
        </w:rPr>
        <w:t>Your health information that may be accessed, used and/or released includes:</w:t>
      </w:r>
    </w:p>
    <w:p w14:paraId="5A8D4411" w14:textId="00CA51CA" w:rsidR="00C06C69" w:rsidRPr="003E2FA5" w:rsidRDefault="00C06C69" w:rsidP="00C06C69">
      <w:pPr>
        <w:pStyle w:val="ListParagraph"/>
        <w:numPr>
          <w:ilvl w:val="0"/>
          <w:numId w:val="7"/>
        </w:numPr>
        <w:spacing w:before="120"/>
        <w:rPr>
          <w:sz w:val="22"/>
          <w:szCs w:val="22"/>
        </w:rPr>
      </w:pPr>
      <w:r w:rsidRPr="003E2FA5">
        <w:rPr>
          <w:sz w:val="22"/>
          <w:szCs w:val="22"/>
        </w:rPr>
        <w:t xml:space="preserve">Demographic information </w:t>
      </w:r>
    </w:p>
    <w:p w14:paraId="6CB05226" w14:textId="3DF55842" w:rsidR="00C06C69" w:rsidRPr="003E2FA5" w:rsidRDefault="00C06C69" w:rsidP="00C06C69">
      <w:pPr>
        <w:pStyle w:val="ListParagraph"/>
        <w:numPr>
          <w:ilvl w:val="0"/>
          <w:numId w:val="7"/>
        </w:numPr>
        <w:spacing w:before="120"/>
        <w:rPr>
          <w:sz w:val="22"/>
          <w:szCs w:val="22"/>
        </w:rPr>
      </w:pPr>
      <w:r w:rsidRPr="003E2FA5">
        <w:rPr>
          <w:sz w:val="22"/>
          <w:szCs w:val="22"/>
        </w:rPr>
        <w:t>Results of physical exams</w:t>
      </w:r>
    </w:p>
    <w:p w14:paraId="0847B778" w14:textId="4ED03DA4" w:rsidR="00C06C69" w:rsidRPr="003E2FA5" w:rsidRDefault="00C06C69" w:rsidP="00C06C69">
      <w:pPr>
        <w:pStyle w:val="ListParagraph"/>
        <w:numPr>
          <w:ilvl w:val="0"/>
          <w:numId w:val="7"/>
        </w:numPr>
        <w:spacing w:before="120"/>
        <w:rPr>
          <w:sz w:val="22"/>
          <w:szCs w:val="22"/>
        </w:rPr>
      </w:pPr>
      <w:r w:rsidRPr="003E2FA5">
        <w:rPr>
          <w:sz w:val="22"/>
          <w:szCs w:val="22"/>
        </w:rPr>
        <w:t>Blood tests</w:t>
      </w:r>
    </w:p>
    <w:p w14:paraId="25D98A95" w14:textId="584EE42F" w:rsidR="00C06C69" w:rsidRPr="003E2FA5" w:rsidRDefault="00C06C69" w:rsidP="00C06C69">
      <w:pPr>
        <w:pStyle w:val="ListParagraph"/>
        <w:numPr>
          <w:ilvl w:val="0"/>
          <w:numId w:val="7"/>
        </w:numPr>
        <w:spacing w:before="120"/>
        <w:rPr>
          <w:sz w:val="22"/>
          <w:szCs w:val="22"/>
        </w:rPr>
      </w:pPr>
      <w:r w:rsidRPr="003E2FA5">
        <w:rPr>
          <w:sz w:val="22"/>
          <w:szCs w:val="22"/>
        </w:rPr>
        <w:t>X-rays</w:t>
      </w:r>
    </w:p>
    <w:p w14:paraId="2CD89A7D" w14:textId="2F6523B4" w:rsidR="00C06C69" w:rsidRPr="003E2FA5" w:rsidRDefault="00C06C69" w:rsidP="00C06C69">
      <w:pPr>
        <w:pStyle w:val="ListParagraph"/>
        <w:numPr>
          <w:ilvl w:val="0"/>
          <w:numId w:val="7"/>
        </w:numPr>
        <w:spacing w:before="120"/>
        <w:rPr>
          <w:sz w:val="22"/>
          <w:szCs w:val="22"/>
        </w:rPr>
      </w:pPr>
      <w:r w:rsidRPr="003E2FA5">
        <w:rPr>
          <w:sz w:val="22"/>
          <w:szCs w:val="22"/>
        </w:rPr>
        <w:t xml:space="preserve">Other </w:t>
      </w:r>
      <w:r w:rsidR="00761DD8" w:rsidRPr="003E2FA5">
        <w:rPr>
          <w:sz w:val="22"/>
          <w:szCs w:val="22"/>
        </w:rPr>
        <w:t>diagnostic and medical procedures related to the study</w:t>
      </w:r>
    </w:p>
    <w:p w14:paraId="2E24AB37" w14:textId="263955B1" w:rsidR="00C06C69" w:rsidRPr="003E2FA5" w:rsidRDefault="00C06C69" w:rsidP="00C06C69">
      <w:pPr>
        <w:pStyle w:val="ListParagraph"/>
        <w:numPr>
          <w:ilvl w:val="0"/>
          <w:numId w:val="7"/>
        </w:numPr>
        <w:spacing w:before="120"/>
        <w:rPr>
          <w:sz w:val="22"/>
          <w:szCs w:val="22"/>
        </w:rPr>
      </w:pPr>
      <w:r w:rsidRPr="003E2FA5">
        <w:rPr>
          <w:sz w:val="22"/>
          <w:szCs w:val="22"/>
        </w:rPr>
        <w:t xml:space="preserve">Medical Record Number </w:t>
      </w:r>
    </w:p>
    <w:p w14:paraId="00992665" w14:textId="731ADE8D" w:rsidR="00C06C69" w:rsidRPr="003E2FA5" w:rsidRDefault="00C06C69" w:rsidP="00761DD8">
      <w:pPr>
        <w:pStyle w:val="ListParagraph"/>
        <w:numPr>
          <w:ilvl w:val="0"/>
          <w:numId w:val="7"/>
        </w:numPr>
        <w:spacing w:before="120"/>
        <w:rPr>
          <w:sz w:val="22"/>
          <w:szCs w:val="22"/>
        </w:rPr>
      </w:pPr>
      <w:r w:rsidRPr="003E2FA5">
        <w:rPr>
          <w:sz w:val="22"/>
          <w:szCs w:val="22"/>
        </w:rPr>
        <w:t>Social Security Number</w:t>
      </w:r>
    </w:p>
    <w:p w14:paraId="5307ABBE" w14:textId="77777777" w:rsidR="002715D4" w:rsidRPr="002715D4" w:rsidRDefault="002715D4" w:rsidP="002715D4">
      <w:pPr>
        <w:spacing w:before="120"/>
        <w:rPr>
          <w:b/>
          <w:bCs/>
          <w:sz w:val="22"/>
          <w:szCs w:val="22"/>
        </w:rPr>
      </w:pPr>
      <w:r w:rsidRPr="002715D4">
        <w:rPr>
          <w:b/>
          <w:bCs/>
          <w:sz w:val="22"/>
          <w:szCs w:val="22"/>
        </w:rPr>
        <w:t>The Researchers may use and share your health information with:</w:t>
      </w:r>
    </w:p>
    <w:p w14:paraId="68547E60" w14:textId="77777777" w:rsidR="002715D4" w:rsidRPr="00761DD8" w:rsidRDefault="002715D4" w:rsidP="002715D4">
      <w:pPr>
        <w:spacing w:before="120"/>
        <w:rPr>
          <w:bCs/>
          <w:color w:val="FF0000"/>
          <w:sz w:val="22"/>
          <w:szCs w:val="22"/>
        </w:rPr>
      </w:pPr>
      <w:r w:rsidRPr="00761DD8">
        <w:rPr>
          <w:bCs/>
          <w:i/>
          <w:color w:val="FF0000"/>
          <w:sz w:val="22"/>
          <w:szCs w:val="22"/>
        </w:rPr>
        <w:t>Note: The information listed in this section should include all the agencies/researchers included in the consent form; however, the authorization may require additional information or more specific information than the consent form.</w:t>
      </w:r>
    </w:p>
    <w:p w14:paraId="0C81075D" w14:textId="77777777" w:rsidR="002715D4" w:rsidRPr="002715D4" w:rsidRDefault="002715D4" w:rsidP="002715D4">
      <w:pPr>
        <w:numPr>
          <w:ilvl w:val="0"/>
          <w:numId w:val="2"/>
        </w:numPr>
        <w:spacing w:before="60"/>
        <w:ind w:left="720"/>
        <w:rPr>
          <w:sz w:val="22"/>
          <w:szCs w:val="22"/>
        </w:rPr>
      </w:pPr>
      <w:r w:rsidRPr="002715D4">
        <w:rPr>
          <w:sz w:val="22"/>
          <w:szCs w:val="22"/>
        </w:rPr>
        <w:t>The University of Kentucky’s Institutional Review Board/Office of Research Integrity;</w:t>
      </w:r>
    </w:p>
    <w:p w14:paraId="4D043022" w14:textId="77777777" w:rsidR="002715D4" w:rsidRPr="002715D4" w:rsidRDefault="002715D4" w:rsidP="002715D4">
      <w:pPr>
        <w:numPr>
          <w:ilvl w:val="0"/>
          <w:numId w:val="2"/>
        </w:numPr>
        <w:spacing w:before="60"/>
        <w:ind w:left="720"/>
        <w:rPr>
          <w:sz w:val="22"/>
          <w:szCs w:val="22"/>
        </w:rPr>
      </w:pPr>
      <w:r w:rsidRPr="002715D4">
        <w:rPr>
          <w:sz w:val="22"/>
          <w:szCs w:val="22"/>
        </w:rPr>
        <w:t>Law enforcement agencies when required by law;</w:t>
      </w:r>
    </w:p>
    <w:p w14:paraId="34B76EC8" w14:textId="6E49DA04" w:rsidR="002715D4" w:rsidRDefault="002715D4" w:rsidP="002715D4">
      <w:pPr>
        <w:numPr>
          <w:ilvl w:val="0"/>
          <w:numId w:val="2"/>
        </w:numPr>
        <w:spacing w:before="60"/>
        <w:ind w:left="720"/>
        <w:rPr>
          <w:sz w:val="22"/>
          <w:szCs w:val="22"/>
        </w:rPr>
      </w:pPr>
      <w:r w:rsidRPr="002715D4">
        <w:rPr>
          <w:sz w:val="22"/>
          <w:szCs w:val="22"/>
        </w:rPr>
        <w:t>University of Kentucky representatives;</w:t>
      </w:r>
    </w:p>
    <w:p w14:paraId="633105FD" w14:textId="5794A423" w:rsidR="004B62F7" w:rsidRPr="004B62F7" w:rsidRDefault="002715D4" w:rsidP="004B62F7">
      <w:pPr>
        <w:numPr>
          <w:ilvl w:val="4"/>
          <w:numId w:val="2"/>
        </w:numPr>
        <w:spacing w:before="120"/>
        <w:rPr>
          <w:color w:val="FF0000"/>
        </w:rPr>
      </w:pPr>
      <w:r w:rsidRPr="004B62F7">
        <w:rPr>
          <w:sz w:val="22"/>
          <w:szCs w:val="22"/>
        </w:rPr>
        <w:t>UK Hospital</w:t>
      </w:r>
      <w:r w:rsidRPr="004B62F7">
        <w:rPr>
          <w:i/>
          <w:color w:val="2F5496"/>
          <w:sz w:val="22"/>
          <w:szCs w:val="22"/>
        </w:rPr>
        <w:t xml:space="preserve"> </w:t>
      </w:r>
      <w:r w:rsidRPr="004B62F7">
        <w:rPr>
          <w:i/>
          <w:color w:val="FF0000"/>
          <w:sz w:val="22"/>
          <w:szCs w:val="22"/>
        </w:rPr>
        <w:t>{if applicable. You must include this item if you are providing financial compensation for study participation or obtaining lab results from UKMC}</w:t>
      </w:r>
      <w:r w:rsidRPr="004B62F7">
        <w:rPr>
          <w:color w:val="FF0000"/>
          <w:sz w:val="22"/>
          <w:szCs w:val="22"/>
        </w:rPr>
        <w:t>;</w:t>
      </w:r>
    </w:p>
    <w:p w14:paraId="7C69C7AD" w14:textId="4FE9C73D" w:rsidR="004B62F7" w:rsidRPr="004B62F7" w:rsidRDefault="00AC29AC" w:rsidP="004B62F7">
      <w:pPr>
        <w:numPr>
          <w:ilvl w:val="4"/>
          <w:numId w:val="2"/>
        </w:numPr>
        <w:spacing w:before="120"/>
        <w:rPr>
          <w:color w:val="FF0000"/>
        </w:rPr>
      </w:pPr>
      <w:r>
        <w:rPr>
          <w:sz w:val="22"/>
          <w:szCs w:val="22"/>
        </w:rPr>
        <w:t xml:space="preserve">UK </w:t>
      </w:r>
      <w:r w:rsidR="004B62F7">
        <w:rPr>
          <w:sz w:val="22"/>
          <w:szCs w:val="22"/>
        </w:rPr>
        <w:t>Health systems</w:t>
      </w:r>
      <w:r w:rsidR="006972B8">
        <w:rPr>
          <w:sz w:val="22"/>
          <w:szCs w:val="22"/>
        </w:rPr>
        <w:t xml:space="preserve"> </w:t>
      </w:r>
      <w:r w:rsidR="006972B8" w:rsidRPr="006972B8">
        <w:rPr>
          <w:rFonts w:ascii="Arial" w:hAnsi="Arial" w:cs="Arial"/>
          <w:sz w:val="20"/>
          <w:szCs w:val="20"/>
        </w:rPr>
        <w:t xml:space="preserve">(EPIC, the electronic medical records) and </w:t>
      </w:r>
      <w:r>
        <w:rPr>
          <w:rFonts w:ascii="Arial" w:hAnsi="Arial" w:cs="Arial"/>
          <w:sz w:val="20"/>
          <w:szCs w:val="20"/>
        </w:rPr>
        <w:t xml:space="preserve">health systems </w:t>
      </w:r>
      <w:bookmarkStart w:id="0" w:name="_GoBack"/>
      <w:bookmarkEnd w:id="0"/>
      <w:r w:rsidR="004B62F7">
        <w:rPr>
          <w:sz w:val="22"/>
          <w:szCs w:val="22"/>
        </w:rPr>
        <w:t>outside of UK that you have a patient relationship with</w:t>
      </w:r>
      <w:r w:rsidR="004B62F7" w:rsidRPr="004B62F7">
        <w:rPr>
          <w:color w:val="FF0000"/>
        </w:rPr>
        <w:t>;</w:t>
      </w:r>
      <w:r w:rsidR="004B62F7">
        <w:rPr>
          <w:color w:val="FF0000"/>
        </w:rPr>
        <w:t xml:space="preserve"> </w:t>
      </w:r>
    </w:p>
    <w:p w14:paraId="33134FFB" w14:textId="77777777" w:rsidR="002715D4" w:rsidRPr="0042579C" w:rsidRDefault="002715D4" w:rsidP="002715D4">
      <w:pPr>
        <w:numPr>
          <w:ilvl w:val="0"/>
          <w:numId w:val="2"/>
        </w:numPr>
        <w:spacing w:before="60"/>
        <w:ind w:left="720"/>
        <w:rPr>
          <w:i/>
          <w:color w:val="FF0000"/>
          <w:sz w:val="22"/>
          <w:szCs w:val="22"/>
        </w:rPr>
      </w:pPr>
      <w:r w:rsidRPr="0042579C">
        <w:rPr>
          <w:i/>
          <w:color w:val="FF0000"/>
          <w:sz w:val="22"/>
          <w:szCs w:val="22"/>
        </w:rPr>
        <w:t>If your research falls under the purview of a government agency (e.g. FDA, NIH, etc.), list them in this section of the authorization form.</w:t>
      </w:r>
    </w:p>
    <w:p w14:paraId="06F010B3" w14:textId="77777777" w:rsidR="002715D4" w:rsidRPr="002715D4" w:rsidRDefault="002715D4" w:rsidP="002715D4">
      <w:pPr>
        <w:numPr>
          <w:ilvl w:val="0"/>
          <w:numId w:val="2"/>
        </w:numPr>
        <w:spacing w:before="60"/>
        <w:ind w:left="720"/>
        <w:rPr>
          <w:i/>
          <w:color w:val="2F5496"/>
          <w:sz w:val="22"/>
          <w:szCs w:val="22"/>
        </w:rPr>
      </w:pPr>
      <w:r w:rsidRPr="002715D4">
        <w:rPr>
          <w:sz w:val="22"/>
          <w:szCs w:val="22"/>
        </w:rPr>
        <w:t>Investigational Drug Service (IDS)</w:t>
      </w:r>
      <w:r w:rsidRPr="002715D4">
        <w:rPr>
          <w:i/>
          <w:color w:val="2F5496"/>
          <w:sz w:val="22"/>
          <w:szCs w:val="22"/>
        </w:rPr>
        <w:t xml:space="preserve"> </w:t>
      </w:r>
      <w:r w:rsidRPr="00761DD8">
        <w:rPr>
          <w:i/>
          <w:color w:val="FF0000"/>
          <w:sz w:val="22"/>
          <w:szCs w:val="22"/>
        </w:rPr>
        <w:t>{if investigational drugs are dispensed through IDS}</w:t>
      </w:r>
      <w:r w:rsidRPr="00761DD8">
        <w:rPr>
          <w:color w:val="FF0000"/>
          <w:sz w:val="22"/>
          <w:szCs w:val="22"/>
        </w:rPr>
        <w:t>;</w:t>
      </w:r>
    </w:p>
    <w:p w14:paraId="42BD6590" w14:textId="77777777" w:rsidR="002715D4" w:rsidRPr="002715D4" w:rsidRDefault="002715D4" w:rsidP="002715D4">
      <w:pPr>
        <w:numPr>
          <w:ilvl w:val="0"/>
          <w:numId w:val="2"/>
        </w:numPr>
        <w:spacing w:before="60"/>
        <w:ind w:left="720"/>
        <w:rPr>
          <w:i/>
          <w:color w:val="2F5496"/>
          <w:sz w:val="22"/>
          <w:szCs w:val="22"/>
        </w:rPr>
      </w:pPr>
      <w:r w:rsidRPr="002715D4">
        <w:rPr>
          <w:sz w:val="22"/>
          <w:szCs w:val="22"/>
        </w:rPr>
        <w:t>Center for Clinical and Translational Science (CCTS)</w:t>
      </w:r>
      <w:r w:rsidRPr="002715D4">
        <w:rPr>
          <w:i/>
          <w:color w:val="2F5496"/>
          <w:sz w:val="22"/>
          <w:szCs w:val="22"/>
        </w:rPr>
        <w:t xml:space="preserve"> </w:t>
      </w:r>
      <w:r w:rsidRPr="00761DD8">
        <w:rPr>
          <w:i/>
          <w:color w:val="FF0000"/>
          <w:sz w:val="22"/>
          <w:szCs w:val="22"/>
        </w:rPr>
        <w:t>{if CCTS staff are involved in the study}</w:t>
      </w:r>
      <w:r w:rsidRPr="00761DD8">
        <w:rPr>
          <w:color w:val="FF0000"/>
          <w:sz w:val="22"/>
          <w:szCs w:val="22"/>
        </w:rPr>
        <w:t>;</w:t>
      </w:r>
    </w:p>
    <w:p w14:paraId="76EE2A8A" w14:textId="77777777" w:rsidR="002715D4" w:rsidRPr="002715D4" w:rsidRDefault="002715D4" w:rsidP="002715D4">
      <w:pPr>
        <w:numPr>
          <w:ilvl w:val="0"/>
          <w:numId w:val="2"/>
        </w:numPr>
        <w:spacing w:before="60"/>
        <w:ind w:left="720"/>
        <w:rPr>
          <w:i/>
          <w:color w:val="2F5496"/>
          <w:sz w:val="22"/>
          <w:szCs w:val="22"/>
        </w:rPr>
      </w:pPr>
      <w:r w:rsidRPr="002715D4">
        <w:rPr>
          <w:sz w:val="22"/>
          <w:szCs w:val="22"/>
        </w:rPr>
        <w:t>National Cancer Institute (NCI)</w:t>
      </w:r>
      <w:r w:rsidRPr="002715D4">
        <w:rPr>
          <w:i/>
          <w:color w:val="2F5496"/>
          <w:sz w:val="22"/>
          <w:szCs w:val="22"/>
        </w:rPr>
        <w:t xml:space="preserve"> </w:t>
      </w:r>
      <w:r w:rsidRPr="00761DD8">
        <w:rPr>
          <w:i/>
          <w:color w:val="FF0000"/>
          <w:sz w:val="22"/>
          <w:szCs w:val="22"/>
        </w:rPr>
        <w:t>for cancer-related studies only</w:t>
      </w:r>
      <w:r w:rsidRPr="00761DD8">
        <w:rPr>
          <w:color w:val="FF0000"/>
          <w:sz w:val="22"/>
          <w:szCs w:val="22"/>
        </w:rPr>
        <w:t>;</w:t>
      </w:r>
    </w:p>
    <w:p w14:paraId="29E2D92F" w14:textId="77777777" w:rsidR="002715D4" w:rsidRPr="00761DD8" w:rsidRDefault="002715D4" w:rsidP="002715D4">
      <w:pPr>
        <w:numPr>
          <w:ilvl w:val="0"/>
          <w:numId w:val="3"/>
        </w:numPr>
        <w:spacing w:before="60"/>
        <w:rPr>
          <w:i/>
          <w:color w:val="FF0000"/>
          <w:sz w:val="22"/>
          <w:szCs w:val="22"/>
        </w:rPr>
      </w:pPr>
      <w:r w:rsidRPr="00761DD8">
        <w:rPr>
          <w:i/>
          <w:iCs/>
          <w:color w:val="FF0000"/>
          <w:sz w:val="22"/>
          <w:szCs w:val="22"/>
        </w:rPr>
        <w:t>List any collaborators, outside laboratories, etc.</w:t>
      </w:r>
    </w:p>
    <w:p w14:paraId="7EB2AD06" w14:textId="77777777" w:rsidR="002715D4" w:rsidRPr="00761DD8" w:rsidRDefault="002715D4" w:rsidP="002715D4">
      <w:pPr>
        <w:numPr>
          <w:ilvl w:val="0"/>
          <w:numId w:val="3"/>
        </w:numPr>
        <w:spacing w:before="60"/>
        <w:rPr>
          <w:i/>
          <w:color w:val="FF0000"/>
          <w:sz w:val="22"/>
          <w:szCs w:val="22"/>
        </w:rPr>
      </w:pPr>
      <w:r w:rsidRPr="00761DD8">
        <w:rPr>
          <w:i/>
          <w:iCs/>
          <w:color w:val="FF0000"/>
          <w:sz w:val="22"/>
          <w:szCs w:val="22"/>
        </w:rPr>
        <w:lastRenderedPageBreak/>
        <w:t>If applicable – list the sponsor’s name and its agent(s) or government agency funding your research.</w:t>
      </w:r>
    </w:p>
    <w:p w14:paraId="27A4ADED" w14:textId="77777777" w:rsidR="002715D4" w:rsidRPr="00761DD8" w:rsidRDefault="002715D4" w:rsidP="002715D4">
      <w:pPr>
        <w:numPr>
          <w:ilvl w:val="0"/>
          <w:numId w:val="3"/>
        </w:numPr>
        <w:spacing w:before="60"/>
        <w:rPr>
          <w:i/>
          <w:color w:val="FF0000"/>
          <w:sz w:val="22"/>
          <w:szCs w:val="22"/>
        </w:rPr>
      </w:pPr>
      <w:r w:rsidRPr="00761DD8">
        <w:rPr>
          <w:i/>
          <w:iCs/>
          <w:color w:val="FF0000"/>
          <w:sz w:val="22"/>
          <w:szCs w:val="22"/>
        </w:rPr>
        <w:t>List any other groups with whom the information may be shared.</w:t>
      </w:r>
    </w:p>
    <w:p w14:paraId="73B1228E" w14:textId="22022FA8" w:rsidR="002715D4" w:rsidRPr="002715D4" w:rsidRDefault="002715D4" w:rsidP="002715D4">
      <w:pPr>
        <w:numPr>
          <w:ilvl w:val="0"/>
          <w:numId w:val="3"/>
        </w:numPr>
        <w:spacing w:before="60"/>
        <w:rPr>
          <w:color w:val="2F5496"/>
          <w:sz w:val="22"/>
          <w:szCs w:val="22"/>
        </w:rPr>
      </w:pPr>
      <w:r w:rsidRPr="0042579C">
        <w:rPr>
          <w:i/>
          <w:iCs/>
          <w:color w:val="FF0000"/>
          <w:sz w:val="22"/>
          <w:szCs w:val="22"/>
        </w:rPr>
        <w:t>If</w:t>
      </w:r>
      <w:r w:rsidR="00761DD8" w:rsidRPr="0042579C">
        <w:rPr>
          <w:i/>
          <w:iCs/>
          <w:color w:val="FF0000"/>
          <w:sz w:val="22"/>
          <w:szCs w:val="22"/>
        </w:rPr>
        <w:t xml:space="preserve"> the participant’s primary physician will be contacted by the researcher, if in the course of the project, the study team learns of a medical condition that needs immediate attention</w:t>
      </w:r>
      <w:r w:rsidR="0042579C">
        <w:rPr>
          <w:i/>
          <w:color w:val="2F5496"/>
          <w:sz w:val="22"/>
          <w:szCs w:val="22"/>
        </w:rPr>
        <w:t xml:space="preserve">. </w:t>
      </w:r>
      <w:r w:rsidR="00C06C69" w:rsidRPr="003E2FA5">
        <w:rPr>
          <w:iCs/>
          <w:sz w:val="22"/>
          <w:szCs w:val="22"/>
        </w:rPr>
        <w:t xml:space="preserve">Your primary physician will be contacted if we learn of a medical condition that needs immediate attention. </w:t>
      </w:r>
      <w:r w:rsidRPr="003E2FA5">
        <w:rPr>
          <w:i/>
          <w:sz w:val="22"/>
          <w:szCs w:val="22"/>
        </w:rPr>
        <w:t xml:space="preserve"> </w:t>
      </w:r>
    </w:p>
    <w:p w14:paraId="6D878A09" w14:textId="4778C15B" w:rsidR="002715D4" w:rsidRPr="002715D4" w:rsidRDefault="002715D4" w:rsidP="002715D4">
      <w:pPr>
        <w:pStyle w:val="BodyText3"/>
        <w:spacing w:before="120" w:after="0"/>
        <w:rPr>
          <w:sz w:val="22"/>
          <w:szCs w:val="22"/>
          <w:lang w:val="en-US"/>
        </w:rPr>
      </w:pPr>
      <w:bookmarkStart w:id="1" w:name="_Hlk70597897"/>
      <w:r w:rsidRPr="00761DD8">
        <w:rPr>
          <w:i/>
          <w:color w:val="FF0000"/>
          <w:sz w:val="22"/>
          <w:szCs w:val="22"/>
          <w:lang w:val="en-US"/>
        </w:rPr>
        <w:t>If reporting pregnancy is required by the Sponsor add the following language to the authorization form</w:t>
      </w:r>
      <w:r w:rsidR="0042579C">
        <w:rPr>
          <w:i/>
          <w:color w:val="FF0000"/>
          <w:sz w:val="22"/>
          <w:szCs w:val="22"/>
          <w:lang w:val="en-US"/>
        </w:rPr>
        <w:t>.</w:t>
      </w:r>
      <w:r w:rsidRPr="00761DD8">
        <w:rPr>
          <w:color w:val="FF0000"/>
          <w:sz w:val="22"/>
          <w:szCs w:val="22"/>
          <w:lang w:val="en-US"/>
        </w:rPr>
        <w:t xml:space="preserve">: </w:t>
      </w:r>
      <w:r w:rsidRPr="002715D4">
        <w:rPr>
          <w:sz w:val="22"/>
          <w:szCs w:val="22"/>
          <w:lang w:val="en-US"/>
        </w:rPr>
        <w:t xml:space="preserve">If you become pregnant anytime during the study or within ___ days after stopping the study drug, you must inform the study doctor. The study doctor must then report the outcome of your pregnancy to the Sponsor (and/or the FDA). </w:t>
      </w:r>
    </w:p>
    <w:p w14:paraId="03C75D34" w14:textId="77777777" w:rsidR="002715D4" w:rsidRPr="00761DD8" w:rsidRDefault="002715D4" w:rsidP="002715D4">
      <w:pPr>
        <w:pStyle w:val="BodyText3"/>
        <w:spacing w:before="120" w:after="0"/>
        <w:rPr>
          <w:b/>
          <w:color w:val="FF0000"/>
          <w:sz w:val="22"/>
          <w:szCs w:val="22"/>
          <w:lang w:val="en-US"/>
        </w:rPr>
      </w:pPr>
      <w:r w:rsidRPr="00761DD8">
        <w:rPr>
          <w:b/>
          <w:i/>
          <w:color w:val="FF0000"/>
          <w:sz w:val="22"/>
          <w:szCs w:val="22"/>
          <w:lang w:val="en-US"/>
        </w:rPr>
        <w:t>OR</w:t>
      </w:r>
    </w:p>
    <w:p w14:paraId="124F56F4" w14:textId="4CC989E5" w:rsidR="002715D4" w:rsidRPr="0042579C" w:rsidRDefault="0042579C" w:rsidP="002715D4">
      <w:pPr>
        <w:pStyle w:val="BodyText3"/>
        <w:spacing w:before="120" w:after="0"/>
        <w:rPr>
          <w:iCs/>
          <w:sz w:val="22"/>
          <w:szCs w:val="22"/>
        </w:rPr>
      </w:pPr>
      <w:r>
        <w:rPr>
          <w:i/>
          <w:color w:val="FF0000"/>
          <w:sz w:val="22"/>
          <w:szCs w:val="22"/>
          <w:lang w:val="en-US"/>
        </w:rPr>
        <w:t>IF a</w:t>
      </w:r>
      <w:r w:rsidR="002715D4" w:rsidRPr="00761DD8">
        <w:rPr>
          <w:i/>
          <w:color w:val="FF0000"/>
          <w:sz w:val="22"/>
          <w:szCs w:val="22"/>
          <w:lang w:val="en-US"/>
        </w:rPr>
        <w:t xml:space="preserve"> separate authorization to release pregnancy information to the Sponsor may be required</w:t>
      </w:r>
      <w:r>
        <w:rPr>
          <w:i/>
          <w:color w:val="FF0000"/>
          <w:sz w:val="22"/>
          <w:szCs w:val="22"/>
          <w:lang w:val="en-US"/>
        </w:rPr>
        <w:t xml:space="preserve">: </w:t>
      </w:r>
      <w:r>
        <w:rPr>
          <w:iCs/>
          <w:sz w:val="22"/>
          <w:szCs w:val="22"/>
          <w:lang w:val="en-US"/>
        </w:rPr>
        <w:t xml:space="preserve">A separate authorization to release pregnancy information to the Sponsor may be required. </w:t>
      </w:r>
    </w:p>
    <w:bookmarkEnd w:id="1"/>
    <w:p w14:paraId="08C797ED" w14:textId="77777777" w:rsidR="002715D4" w:rsidRPr="002715D4" w:rsidRDefault="002715D4" w:rsidP="002715D4">
      <w:pPr>
        <w:pStyle w:val="BodyText3"/>
        <w:spacing w:before="120" w:after="0"/>
        <w:rPr>
          <w:sz w:val="22"/>
          <w:szCs w:val="22"/>
        </w:rPr>
      </w:pPr>
      <w:r w:rsidRPr="002715D4">
        <w:rPr>
          <w:sz w:val="22"/>
          <w:szCs w:val="22"/>
        </w:rPr>
        <w:t xml:space="preserve">The researchers agree to only share your health information with the people listed in this document.  </w:t>
      </w:r>
    </w:p>
    <w:p w14:paraId="6C1C04EF" w14:textId="77777777" w:rsidR="002715D4" w:rsidRPr="002715D4" w:rsidRDefault="002715D4" w:rsidP="002715D4">
      <w:pPr>
        <w:pStyle w:val="BodyText3"/>
        <w:spacing w:before="120" w:after="0"/>
        <w:rPr>
          <w:sz w:val="22"/>
          <w:szCs w:val="22"/>
        </w:rPr>
      </w:pPr>
      <w:r w:rsidRPr="002715D4">
        <w:rPr>
          <w:sz w:val="22"/>
          <w:szCs w:val="22"/>
        </w:rPr>
        <w:t xml:space="preserve">Should your health information be released to anyone that is not regulated by the privacy law, your health information may be shared with others without your permission; however, the use of your health information would still be regulated by applicable federal and state laws.  </w:t>
      </w:r>
    </w:p>
    <w:p w14:paraId="09F63A9D" w14:textId="77777777" w:rsidR="002715D4" w:rsidRPr="002715D4" w:rsidRDefault="002715D4" w:rsidP="002715D4">
      <w:pPr>
        <w:pStyle w:val="BodyText"/>
        <w:spacing w:before="120" w:beforeAutospacing="0" w:after="0" w:afterAutospacing="0"/>
        <w:rPr>
          <w:sz w:val="22"/>
          <w:szCs w:val="22"/>
        </w:rPr>
      </w:pPr>
      <w:r w:rsidRPr="002715D4">
        <w:rPr>
          <w:sz w:val="22"/>
          <w:szCs w:val="22"/>
        </w:rPr>
        <w:t>You may not be allowed to participate in the research study if you do not sign this form. If you decide not to sign this form, it will not affect your:</w:t>
      </w:r>
    </w:p>
    <w:p w14:paraId="46336131" w14:textId="77777777" w:rsidR="002715D4" w:rsidRPr="002715D4" w:rsidRDefault="002715D4" w:rsidP="002715D4">
      <w:pPr>
        <w:pStyle w:val="BodyText"/>
        <w:numPr>
          <w:ilvl w:val="0"/>
          <w:numId w:val="4"/>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beforeAutospacing="0" w:after="0" w:afterAutospacing="0"/>
        <w:ind w:right="-90"/>
        <w:rPr>
          <w:sz w:val="22"/>
          <w:szCs w:val="22"/>
        </w:rPr>
      </w:pPr>
      <w:r w:rsidRPr="002715D4">
        <w:rPr>
          <w:sz w:val="22"/>
          <w:szCs w:val="22"/>
        </w:rPr>
        <w:t>Current or future healthcare at the University of Kentucky;</w:t>
      </w:r>
    </w:p>
    <w:p w14:paraId="3C246B91" w14:textId="77777777" w:rsidR="002715D4" w:rsidRPr="002715D4" w:rsidRDefault="002715D4" w:rsidP="002715D4">
      <w:pPr>
        <w:pStyle w:val="BodyText"/>
        <w:numPr>
          <w:ilvl w:val="0"/>
          <w:numId w:val="4"/>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beforeAutospacing="0" w:after="0" w:afterAutospacing="0"/>
        <w:ind w:right="-90"/>
        <w:rPr>
          <w:sz w:val="22"/>
          <w:szCs w:val="22"/>
        </w:rPr>
      </w:pPr>
      <w:r w:rsidRPr="002715D4">
        <w:rPr>
          <w:sz w:val="22"/>
          <w:szCs w:val="22"/>
        </w:rPr>
        <w:t>Current or future payments to the University of Kentucky;</w:t>
      </w:r>
    </w:p>
    <w:p w14:paraId="5C3F808D" w14:textId="77777777" w:rsidR="002715D4" w:rsidRPr="002715D4" w:rsidRDefault="002715D4" w:rsidP="002715D4">
      <w:pPr>
        <w:pStyle w:val="BodyText"/>
        <w:numPr>
          <w:ilvl w:val="0"/>
          <w:numId w:val="4"/>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beforeAutospacing="0" w:after="0" w:afterAutospacing="0"/>
        <w:ind w:right="-90"/>
        <w:rPr>
          <w:sz w:val="22"/>
          <w:szCs w:val="22"/>
        </w:rPr>
      </w:pPr>
      <w:r w:rsidRPr="002715D4">
        <w:rPr>
          <w:sz w:val="22"/>
          <w:szCs w:val="22"/>
        </w:rPr>
        <w:t>Ability to enroll in any health plans (if applicable); or</w:t>
      </w:r>
    </w:p>
    <w:p w14:paraId="0B338A20" w14:textId="77777777" w:rsidR="002715D4" w:rsidRPr="002715D4" w:rsidRDefault="002715D4" w:rsidP="002715D4">
      <w:pPr>
        <w:pStyle w:val="BodyText"/>
        <w:numPr>
          <w:ilvl w:val="0"/>
          <w:numId w:val="4"/>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beforeAutospacing="0" w:after="0" w:afterAutospacing="0"/>
        <w:ind w:right="-86"/>
        <w:rPr>
          <w:sz w:val="22"/>
          <w:szCs w:val="22"/>
        </w:rPr>
      </w:pPr>
      <w:r w:rsidRPr="002715D4">
        <w:rPr>
          <w:sz w:val="22"/>
          <w:szCs w:val="22"/>
        </w:rPr>
        <w:t>Eligibility for benefits (if applicable).</w:t>
      </w:r>
    </w:p>
    <w:p w14:paraId="5346AC7D" w14:textId="77777777" w:rsidR="002715D4" w:rsidRPr="002715D4" w:rsidRDefault="002715D4" w:rsidP="002715D4">
      <w:pPr>
        <w:snapToGrid w:val="0"/>
        <w:spacing w:before="120"/>
        <w:rPr>
          <w:sz w:val="22"/>
          <w:szCs w:val="22"/>
        </w:rPr>
      </w:pPr>
      <w:r w:rsidRPr="002715D4">
        <w:rPr>
          <w:b/>
          <w:sz w:val="22"/>
          <w:szCs w:val="22"/>
        </w:rPr>
        <w:t>After signing the form, you can change your mind and NOT let the researcher(s) collect or release your health information (revoke the Authorization). If you revoke the authorization:</w:t>
      </w:r>
    </w:p>
    <w:p w14:paraId="59542075" w14:textId="60A46154" w:rsidR="002715D4" w:rsidRPr="002715D4" w:rsidRDefault="002715D4" w:rsidP="002715D4">
      <w:pPr>
        <w:numPr>
          <w:ilvl w:val="0"/>
          <w:numId w:val="5"/>
        </w:numPr>
        <w:snapToGrid w:val="0"/>
        <w:spacing w:before="60"/>
        <w:rPr>
          <w:sz w:val="22"/>
          <w:szCs w:val="22"/>
        </w:rPr>
      </w:pPr>
      <w:r w:rsidRPr="002715D4">
        <w:rPr>
          <w:sz w:val="22"/>
          <w:szCs w:val="22"/>
        </w:rPr>
        <w:t xml:space="preserve">Send a written letter to: </w:t>
      </w:r>
      <w:r w:rsidRPr="00761DD8">
        <w:rPr>
          <w:color w:val="FF0000"/>
          <w:sz w:val="22"/>
          <w:szCs w:val="22"/>
        </w:rPr>
        <w:t>{</w:t>
      </w:r>
      <w:r w:rsidRPr="00761DD8">
        <w:rPr>
          <w:i/>
          <w:color w:val="FF0000"/>
          <w:sz w:val="22"/>
          <w:szCs w:val="22"/>
        </w:rPr>
        <w:t>name and contact information</w:t>
      </w:r>
      <w:r w:rsidR="00E15301">
        <w:rPr>
          <w:i/>
          <w:color w:val="FF0000"/>
          <w:sz w:val="22"/>
          <w:szCs w:val="22"/>
        </w:rPr>
        <w:t xml:space="preserve"> of PI</w:t>
      </w:r>
      <w:r w:rsidRPr="00761DD8">
        <w:rPr>
          <w:i/>
          <w:color w:val="FF0000"/>
          <w:sz w:val="22"/>
          <w:szCs w:val="22"/>
        </w:rPr>
        <w:t>}</w:t>
      </w:r>
      <w:r w:rsidRPr="00761DD8">
        <w:rPr>
          <w:color w:val="FF0000"/>
          <w:sz w:val="22"/>
          <w:szCs w:val="22"/>
        </w:rPr>
        <w:t xml:space="preserve"> </w:t>
      </w:r>
      <w:r w:rsidRPr="002715D4">
        <w:rPr>
          <w:sz w:val="22"/>
          <w:szCs w:val="22"/>
        </w:rPr>
        <w:t xml:space="preserve">to inform </w:t>
      </w:r>
      <w:r w:rsidRPr="00761DD8">
        <w:rPr>
          <w:i/>
          <w:color w:val="FF0000"/>
          <w:sz w:val="22"/>
          <w:szCs w:val="22"/>
        </w:rPr>
        <w:t xml:space="preserve">{him/her} </w:t>
      </w:r>
      <w:r w:rsidRPr="002715D4">
        <w:rPr>
          <w:sz w:val="22"/>
          <w:szCs w:val="22"/>
        </w:rPr>
        <w:t>of your decision.</w:t>
      </w:r>
    </w:p>
    <w:p w14:paraId="0B6E1BAC" w14:textId="77777777" w:rsidR="002715D4" w:rsidRPr="002715D4" w:rsidRDefault="002715D4" w:rsidP="002715D4">
      <w:pPr>
        <w:numPr>
          <w:ilvl w:val="0"/>
          <w:numId w:val="5"/>
        </w:numPr>
        <w:snapToGrid w:val="0"/>
        <w:spacing w:before="60"/>
        <w:rPr>
          <w:sz w:val="22"/>
          <w:szCs w:val="22"/>
        </w:rPr>
      </w:pPr>
      <w:r w:rsidRPr="002715D4">
        <w:rPr>
          <w:sz w:val="22"/>
          <w:szCs w:val="22"/>
        </w:rPr>
        <w:t xml:space="preserve">Researchers may use and release your health information </w:t>
      </w:r>
      <w:r w:rsidRPr="002715D4">
        <w:rPr>
          <w:b/>
          <w:sz w:val="22"/>
          <w:szCs w:val="22"/>
        </w:rPr>
        <w:t>already</w:t>
      </w:r>
      <w:r w:rsidRPr="002715D4">
        <w:rPr>
          <w:sz w:val="22"/>
          <w:szCs w:val="22"/>
        </w:rPr>
        <w:t xml:space="preserve"> collected for this research study.</w:t>
      </w:r>
    </w:p>
    <w:p w14:paraId="1A284FEE" w14:textId="77777777" w:rsidR="002715D4" w:rsidRPr="002715D4" w:rsidRDefault="002715D4" w:rsidP="002715D4">
      <w:pPr>
        <w:numPr>
          <w:ilvl w:val="0"/>
          <w:numId w:val="5"/>
        </w:numPr>
        <w:snapToGrid w:val="0"/>
        <w:spacing w:before="60"/>
        <w:rPr>
          <w:sz w:val="22"/>
          <w:szCs w:val="22"/>
        </w:rPr>
      </w:pPr>
      <w:r w:rsidRPr="002715D4">
        <w:rPr>
          <w:sz w:val="22"/>
          <w:szCs w:val="22"/>
        </w:rPr>
        <w:t>Your protected health information may still be used and released should you have a bad reaction (adverse event).</w:t>
      </w:r>
    </w:p>
    <w:p w14:paraId="178F2B04" w14:textId="53B167F6" w:rsidR="002715D4" w:rsidRPr="002715D4" w:rsidRDefault="002715D4" w:rsidP="002715D4">
      <w:pPr>
        <w:pStyle w:val="BodyText2"/>
        <w:spacing w:before="120" w:beforeAutospacing="0" w:after="0" w:afterAutospacing="0"/>
        <w:rPr>
          <w:i/>
          <w:color w:val="2F5496"/>
          <w:sz w:val="22"/>
          <w:szCs w:val="22"/>
        </w:rPr>
      </w:pPr>
      <w:r w:rsidRPr="00761DD8">
        <w:rPr>
          <w:i/>
          <w:color w:val="FF0000"/>
          <w:sz w:val="22"/>
          <w:szCs w:val="22"/>
        </w:rPr>
        <w:t>Optional item</w:t>
      </w:r>
      <w:r w:rsidR="00E15301">
        <w:rPr>
          <w:i/>
          <w:color w:val="FF0000"/>
          <w:sz w:val="22"/>
          <w:szCs w:val="22"/>
        </w:rPr>
        <w:t xml:space="preserve"> - </w:t>
      </w:r>
      <w:r w:rsidR="00761DD8">
        <w:rPr>
          <w:i/>
          <w:color w:val="FF0000"/>
          <w:sz w:val="22"/>
          <w:szCs w:val="22"/>
        </w:rPr>
        <w:t>include if participant will be able to access the information collected for the research study after the study is complete</w:t>
      </w:r>
      <w:r w:rsidRPr="00761DD8">
        <w:rPr>
          <w:i/>
          <w:color w:val="FF0000"/>
          <w:sz w:val="22"/>
          <w:szCs w:val="22"/>
        </w:rPr>
        <w:t xml:space="preserve">: </w:t>
      </w:r>
      <w:r w:rsidRPr="002715D4">
        <w:rPr>
          <w:sz w:val="22"/>
          <w:szCs w:val="22"/>
        </w:rPr>
        <w:t>You will not be allowed to review the information collected for this research study until after the study is completed. When the study is over, you may have the right to access the information.</w:t>
      </w:r>
    </w:p>
    <w:p w14:paraId="6A71EBDA" w14:textId="77777777" w:rsidR="002715D4" w:rsidRDefault="002715D4" w:rsidP="002715D4">
      <w:pPr>
        <w:snapToGrid w:val="0"/>
        <w:spacing w:before="120"/>
        <w:rPr>
          <w:sz w:val="22"/>
          <w:szCs w:val="22"/>
        </w:rPr>
      </w:pPr>
      <w:r w:rsidRPr="002715D4">
        <w:rPr>
          <w:sz w:val="22"/>
          <w:szCs w:val="22"/>
        </w:rPr>
        <w:t xml:space="preserve">The use and sharing of your information has no time limit. </w:t>
      </w:r>
    </w:p>
    <w:p w14:paraId="2F71FB43" w14:textId="77777777" w:rsidR="002715D4" w:rsidRPr="002715D4" w:rsidRDefault="002715D4" w:rsidP="002715D4">
      <w:pPr>
        <w:snapToGrid w:val="0"/>
        <w:spacing w:before="120"/>
        <w:rPr>
          <w:sz w:val="22"/>
          <w:szCs w:val="22"/>
        </w:rPr>
      </w:pPr>
    </w:p>
    <w:p w14:paraId="42C116DA" w14:textId="77777777" w:rsidR="002715D4" w:rsidRPr="002715D4" w:rsidRDefault="002715D4" w:rsidP="002715D4">
      <w:pPr>
        <w:rPr>
          <w:sz w:val="22"/>
          <w:szCs w:val="22"/>
        </w:rPr>
      </w:pPr>
      <w:r w:rsidRPr="002715D4">
        <w:rPr>
          <w:b/>
          <w:sz w:val="22"/>
          <w:szCs w:val="22"/>
        </w:rPr>
        <w:t xml:space="preserve">If you have not already received a copy of the Privacy Notice, you may request one. If you have any questions about your privacy rights, you should contact the University of Kentucky’s Privacy Officer </w:t>
      </w:r>
      <w:r w:rsidRPr="002715D4">
        <w:rPr>
          <w:b/>
          <w:color w:val="000000"/>
          <w:sz w:val="22"/>
          <w:szCs w:val="22"/>
        </w:rPr>
        <w:t>between the business hours of 8am and 5pm EST, Monday-Friday</w:t>
      </w:r>
      <w:r w:rsidRPr="002715D4">
        <w:rPr>
          <w:b/>
          <w:sz w:val="22"/>
          <w:szCs w:val="22"/>
        </w:rPr>
        <w:t xml:space="preserve"> at (859) 323-1184</w:t>
      </w:r>
      <w:r w:rsidRPr="002715D4">
        <w:rPr>
          <w:sz w:val="22"/>
          <w:szCs w:val="22"/>
        </w:rPr>
        <w:t xml:space="preserve"> </w:t>
      </w:r>
    </w:p>
    <w:p w14:paraId="0496770D" w14:textId="77777777" w:rsidR="00817E0B" w:rsidRPr="002715D4" w:rsidRDefault="00817E0B">
      <w:pPr>
        <w:rPr>
          <w:sz w:val="22"/>
          <w:szCs w:val="22"/>
        </w:rPr>
      </w:pPr>
    </w:p>
    <w:p w14:paraId="1B61D6A3" w14:textId="77777777" w:rsidR="002715D4" w:rsidRPr="002715D4" w:rsidRDefault="002715D4" w:rsidP="002715D4">
      <w:pPr>
        <w:tabs>
          <w:tab w:val="left" w:pos="720"/>
        </w:tabs>
        <w:snapToGrid w:val="0"/>
        <w:spacing w:before="100" w:after="100"/>
        <w:ind w:right="270"/>
        <w:rPr>
          <w:b/>
          <w:sz w:val="22"/>
          <w:szCs w:val="22"/>
        </w:rPr>
      </w:pPr>
      <w:r w:rsidRPr="002715D4">
        <w:rPr>
          <w:b/>
          <w:sz w:val="22"/>
          <w:szCs w:val="22"/>
        </w:rPr>
        <w:t>You will receive a copy of this consent form after it has been signed.</w:t>
      </w:r>
    </w:p>
    <w:p w14:paraId="1373E570" w14:textId="77777777" w:rsidR="002715D4" w:rsidRPr="002715D4" w:rsidRDefault="002715D4" w:rsidP="002715D4">
      <w:pPr>
        <w:tabs>
          <w:tab w:val="left" w:pos="720"/>
        </w:tabs>
        <w:snapToGrid w:val="0"/>
        <w:spacing w:before="100" w:after="10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715D4" w:rsidRPr="002715D4" w14:paraId="5BB0EEFC" w14:textId="77777777" w:rsidTr="002715D4">
        <w:tc>
          <w:tcPr>
            <w:tcW w:w="10296" w:type="dxa"/>
            <w:tcBorders>
              <w:top w:val="single" w:sz="4" w:space="0" w:color="auto"/>
              <w:left w:val="single" w:sz="4" w:space="0" w:color="auto"/>
              <w:bottom w:val="single" w:sz="4" w:space="0" w:color="auto"/>
              <w:right w:val="single" w:sz="4" w:space="0" w:color="auto"/>
            </w:tcBorders>
          </w:tcPr>
          <w:p w14:paraId="6035B255" w14:textId="77777777" w:rsidR="002715D4" w:rsidRPr="002715D4" w:rsidRDefault="002715D4">
            <w:pPr>
              <w:pStyle w:val="Footer"/>
              <w:tabs>
                <w:tab w:val="left" w:pos="720"/>
              </w:tabs>
              <w:rPr>
                <w:rFonts w:eastAsia="Calibri"/>
                <w:sz w:val="22"/>
                <w:szCs w:val="22"/>
              </w:rPr>
            </w:pPr>
          </w:p>
          <w:p w14:paraId="07074D03" w14:textId="77777777" w:rsidR="002715D4" w:rsidRPr="002715D4" w:rsidRDefault="002715D4">
            <w:pPr>
              <w:pStyle w:val="Footer"/>
              <w:tabs>
                <w:tab w:val="left" w:pos="720"/>
              </w:tabs>
              <w:rPr>
                <w:rFonts w:eastAsia="Calibri"/>
                <w:sz w:val="22"/>
                <w:szCs w:val="22"/>
              </w:rPr>
            </w:pPr>
          </w:p>
          <w:p w14:paraId="3E220F4E" w14:textId="77777777" w:rsidR="002715D4" w:rsidRPr="002715D4" w:rsidRDefault="002715D4">
            <w:pPr>
              <w:pStyle w:val="Footer"/>
              <w:tabs>
                <w:tab w:val="left" w:pos="720"/>
              </w:tabs>
              <w:rPr>
                <w:rFonts w:eastAsia="Calibri"/>
                <w:sz w:val="22"/>
                <w:szCs w:val="22"/>
              </w:rPr>
            </w:pPr>
            <w:r w:rsidRPr="002715D4">
              <w:rPr>
                <w:rFonts w:eastAsia="Calibri"/>
                <w:sz w:val="22"/>
                <w:szCs w:val="22"/>
              </w:rPr>
              <w:t>___________________________________________                      _____________________</w:t>
            </w:r>
          </w:p>
          <w:p w14:paraId="3BB20B69" w14:textId="77777777" w:rsidR="002715D4" w:rsidRPr="002715D4" w:rsidRDefault="002715D4">
            <w:pPr>
              <w:rPr>
                <w:rFonts w:eastAsia="Calibri"/>
                <w:sz w:val="22"/>
                <w:szCs w:val="22"/>
              </w:rPr>
            </w:pPr>
            <w:r w:rsidRPr="002715D4">
              <w:rPr>
                <w:rFonts w:eastAsia="Calibri"/>
                <w:b/>
                <w:sz w:val="22"/>
                <w:szCs w:val="22"/>
              </w:rPr>
              <w:t>Signature of research subject</w:t>
            </w:r>
            <w:r w:rsidRPr="002715D4">
              <w:rPr>
                <w:rFonts w:eastAsia="Calibri"/>
                <w:sz w:val="22"/>
                <w:szCs w:val="22"/>
              </w:rPr>
              <w:t xml:space="preserve"> </w:t>
            </w:r>
            <w:r w:rsidRPr="002715D4">
              <w:rPr>
                <w:rFonts w:eastAsia="Calibri"/>
                <w:i/>
                <w:sz w:val="22"/>
                <w:szCs w:val="22"/>
              </w:rPr>
              <w:t>or, if applicable,</w:t>
            </w:r>
            <w:r w:rsidRPr="002715D4">
              <w:rPr>
                <w:rFonts w:eastAsia="Calibri"/>
                <w:sz w:val="22"/>
                <w:szCs w:val="22"/>
              </w:rPr>
              <w:tab/>
            </w:r>
            <w:r w:rsidRPr="002715D4">
              <w:rPr>
                <w:rFonts w:eastAsia="Calibri"/>
                <w:sz w:val="22"/>
                <w:szCs w:val="22"/>
              </w:rPr>
              <w:tab/>
            </w:r>
            <w:r w:rsidRPr="002715D4">
              <w:rPr>
                <w:rFonts w:eastAsia="Calibri"/>
                <w:sz w:val="22"/>
                <w:szCs w:val="22"/>
              </w:rPr>
              <w:tab/>
              <w:t xml:space="preserve">  </w:t>
            </w:r>
            <w:r w:rsidRPr="002715D4">
              <w:rPr>
                <w:rFonts w:eastAsia="Calibri"/>
                <w:sz w:val="22"/>
                <w:szCs w:val="22"/>
              </w:rPr>
              <w:tab/>
              <w:t xml:space="preserve">         </w:t>
            </w:r>
            <w:r w:rsidRPr="002715D4">
              <w:rPr>
                <w:rFonts w:eastAsia="Calibri"/>
                <w:b/>
                <w:sz w:val="22"/>
                <w:szCs w:val="22"/>
              </w:rPr>
              <w:t>Date</w:t>
            </w:r>
          </w:p>
          <w:p w14:paraId="386CA073" w14:textId="77777777" w:rsidR="002715D4" w:rsidRPr="002715D4" w:rsidRDefault="002715D4">
            <w:pPr>
              <w:rPr>
                <w:rFonts w:eastAsia="Calibri"/>
                <w:i/>
                <w:sz w:val="22"/>
                <w:szCs w:val="22"/>
              </w:rPr>
            </w:pPr>
            <w:r w:rsidRPr="002715D4">
              <w:rPr>
                <w:rFonts w:eastAsia="Calibri"/>
                <w:i/>
                <w:sz w:val="22"/>
                <w:szCs w:val="22"/>
              </w:rPr>
              <w:t>*research subject’s legal representative</w:t>
            </w:r>
            <w:r w:rsidRPr="002715D4">
              <w:rPr>
                <w:rFonts w:eastAsia="Calibri"/>
                <w:i/>
                <w:sz w:val="22"/>
                <w:szCs w:val="22"/>
              </w:rPr>
              <w:tab/>
            </w:r>
            <w:r w:rsidRPr="002715D4">
              <w:rPr>
                <w:rFonts w:eastAsia="Calibri"/>
                <w:i/>
                <w:sz w:val="22"/>
                <w:szCs w:val="22"/>
              </w:rPr>
              <w:tab/>
            </w:r>
            <w:r w:rsidRPr="002715D4">
              <w:rPr>
                <w:rFonts w:eastAsia="Calibri"/>
                <w:i/>
                <w:sz w:val="22"/>
                <w:szCs w:val="22"/>
              </w:rPr>
              <w:tab/>
            </w:r>
            <w:r w:rsidRPr="002715D4">
              <w:rPr>
                <w:rFonts w:eastAsia="Calibri"/>
                <w:i/>
                <w:sz w:val="22"/>
                <w:szCs w:val="22"/>
              </w:rPr>
              <w:tab/>
            </w:r>
            <w:r w:rsidRPr="002715D4">
              <w:rPr>
                <w:rFonts w:eastAsia="Calibri"/>
                <w:i/>
                <w:sz w:val="22"/>
                <w:szCs w:val="22"/>
              </w:rPr>
              <w:br/>
            </w:r>
          </w:p>
          <w:p w14:paraId="3A54256F" w14:textId="77777777" w:rsidR="002715D4" w:rsidRPr="002715D4" w:rsidRDefault="002715D4">
            <w:pPr>
              <w:rPr>
                <w:rFonts w:eastAsia="Calibri"/>
                <w:sz w:val="22"/>
                <w:szCs w:val="22"/>
              </w:rPr>
            </w:pPr>
          </w:p>
          <w:p w14:paraId="492CDC01" w14:textId="77777777" w:rsidR="002715D4" w:rsidRPr="002715D4" w:rsidRDefault="002715D4">
            <w:pPr>
              <w:rPr>
                <w:rFonts w:eastAsia="Calibri"/>
                <w:sz w:val="22"/>
                <w:szCs w:val="22"/>
              </w:rPr>
            </w:pPr>
            <w:r w:rsidRPr="002715D4">
              <w:rPr>
                <w:rFonts w:eastAsia="Calibri"/>
                <w:sz w:val="22"/>
                <w:szCs w:val="22"/>
              </w:rPr>
              <w:t>___________________________________________</w:t>
            </w:r>
            <w:r w:rsidRPr="002715D4">
              <w:rPr>
                <w:rFonts w:eastAsia="Calibri"/>
                <w:sz w:val="22"/>
                <w:szCs w:val="22"/>
              </w:rPr>
              <w:tab/>
            </w:r>
            <w:r w:rsidRPr="002715D4">
              <w:rPr>
                <w:rFonts w:eastAsia="Calibri"/>
                <w:sz w:val="22"/>
                <w:szCs w:val="22"/>
              </w:rPr>
              <w:tab/>
            </w:r>
            <w:r w:rsidRPr="002715D4">
              <w:rPr>
                <w:rFonts w:eastAsia="Calibri"/>
                <w:sz w:val="22"/>
                <w:szCs w:val="22"/>
              </w:rPr>
              <w:tab/>
            </w:r>
          </w:p>
          <w:p w14:paraId="5900F38B" w14:textId="77777777" w:rsidR="002715D4" w:rsidRPr="002715D4" w:rsidRDefault="002715D4">
            <w:pPr>
              <w:rPr>
                <w:rFonts w:eastAsia="Calibri"/>
                <w:sz w:val="22"/>
                <w:szCs w:val="22"/>
              </w:rPr>
            </w:pPr>
            <w:r w:rsidRPr="002715D4">
              <w:rPr>
                <w:rFonts w:eastAsia="Calibri"/>
                <w:b/>
                <w:sz w:val="22"/>
                <w:szCs w:val="22"/>
              </w:rPr>
              <w:t>Printed name of research subject</w:t>
            </w:r>
            <w:r w:rsidRPr="002715D4">
              <w:rPr>
                <w:rFonts w:eastAsia="Calibri"/>
                <w:sz w:val="22"/>
                <w:szCs w:val="22"/>
              </w:rPr>
              <w:t xml:space="preserve"> </w:t>
            </w:r>
          </w:p>
          <w:p w14:paraId="148C0BE4" w14:textId="77777777" w:rsidR="002715D4" w:rsidRPr="002715D4" w:rsidRDefault="002715D4">
            <w:pPr>
              <w:pStyle w:val="Footer"/>
              <w:tabs>
                <w:tab w:val="left" w:pos="720"/>
              </w:tabs>
              <w:rPr>
                <w:rFonts w:eastAsia="Calibri"/>
                <w:sz w:val="22"/>
                <w:szCs w:val="22"/>
              </w:rPr>
            </w:pPr>
          </w:p>
        </w:tc>
      </w:tr>
      <w:tr w:rsidR="002715D4" w:rsidRPr="002715D4" w14:paraId="781FF2F1" w14:textId="77777777" w:rsidTr="002715D4">
        <w:tc>
          <w:tcPr>
            <w:tcW w:w="10296" w:type="dxa"/>
            <w:tcBorders>
              <w:top w:val="single" w:sz="4" w:space="0" w:color="auto"/>
              <w:left w:val="single" w:sz="4" w:space="0" w:color="auto"/>
              <w:bottom w:val="single" w:sz="4" w:space="0" w:color="auto"/>
              <w:right w:val="single" w:sz="4" w:space="0" w:color="auto"/>
            </w:tcBorders>
            <w:shd w:val="clear" w:color="auto" w:fill="E7E6E6"/>
          </w:tcPr>
          <w:p w14:paraId="2DCD2C7D" w14:textId="77777777" w:rsidR="002715D4" w:rsidRPr="00761DD8" w:rsidRDefault="002715D4">
            <w:pPr>
              <w:pStyle w:val="Footer"/>
              <w:tabs>
                <w:tab w:val="left" w:pos="720"/>
              </w:tabs>
              <w:rPr>
                <w:rFonts w:eastAsia="Calibri"/>
                <w:i/>
                <w:color w:val="FF0000"/>
                <w:sz w:val="22"/>
                <w:szCs w:val="22"/>
              </w:rPr>
            </w:pPr>
            <w:r w:rsidRPr="00761DD8">
              <w:rPr>
                <w:rFonts w:eastAsia="Calibri"/>
                <w:i/>
                <w:color w:val="FF0000"/>
                <w:sz w:val="22"/>
                <w:szCs w:val="22"/>
              </w:rPr>
              <w:t>Remove this shaded section if not seeking IRB approval to obtain consent from a legally authorized representative</w:t>
            </w:r>
          </w:p>
          <w:p w14:paraId="33308350" w14:textId="77777777" w:rsidR="002715D4" w:rsidRPr="002715D4" w:rsidRDefault="002715D4">
            <w:pPr>
              <w:pStyle w:val="Footer"/>
              <w:tabs>
                <w:tab w:val="left" w:pos="720"/>
              </w:tabs>
              <w:rPr>
                <w:rFonts w:eastAsia="Calibri"/>
                <w:sz w:val="22"/>
                <w:szCs w:val="22"/>
              </w:rPr>
            </w:pPr>
          </w:p>
          <w:p w14:paraId="672A6DF9" w14:textId="77777777" w:rsidR="002715D4" w:rsidRPr="002715D4" w:rsidRDefault="002715D4">
            <w:pPr>
              <w:pStyle w:val="Footer"/>
              <w:tabs>
                <w:tab w:val="left" w:pos="720"/>
              </w:tabs>
              <w:rPr>
                <w:rFonts w:eastAsia="Calibri"/>
                <w:sz w:val="22"/>
                <w:szCs w:val="22"/>
              </w:rPr>
            </w:pPr>
          </w:p>
          <w:p w14:paraId="61C9E875" w14:textId="77777777" w:rsidR="002715D4" w:rsidRPr="002715D4" w:rsidRDefault="002715D4">
            <w:pPr>
              <w:rPr>
                <w:rFonts w:eastAsia="Calibri"/>
                <w:sz w:val="22"/>
                <w:szCs w:val="22"/>
              </w:rPr>
            </w:pPr>
            <w:r w:rsidRPr="002715D4">
              <w:rPr>
                <w:rFonts w:eastAsia="Calibri"/>
                <w:sz w:val="22"/>
                <w:szCs w:val="22"/>
              </w:rPr>
              <w:t>___________________________________________</w:t>
            </w:r>
          </w:p>
          <w:p w14:paraId="19E7CC23" w14:textId="77777777" w:rsidR="002715D4" w:rsidRPr="002715D4" w:rsidRDefault="002715D4">
            <w:pPr>
              <w:rPr>
                <w:rFonts w:eastAsia="Calibri"/>
                <w:i/>
                <w:sz w:val="22"/>
                <w:szCs w:val="22"/>
              </w:rPr>
            </w:pPr>
            <w:r w:rsidRPr="002715D4">
              <w:rPr>
                <w:rFonts w:eastAsia="Calibri"/>
                <w:i/>
                <w:sz w:val="22"/>
                <w:szCs w:val="22"/>
              </w:rPr>
              <w:t>*Printed name of research subject’s legal representative</w:t>
            </w:r>
            <w:r w:rsidRPr="002715D4">
              <w:rPr>
                <w:rFonts w:eastAsia="Calibri"/>
                <w:i/>
                <w:sz w:val="22"/>
                <w:szCs w:val="22"/>
              </w:rPr>
              <w:tab/>
            </w:r>
            <w:r w:rsidRPr="002715D4">
              <w:rPr>
                <w:rFonts w:eastAsia="Calibri"/>
                <w:i/>
                <w:sz w:val="22"/>
                <w:szCs w:val="22"/>
              </w:rPr>
              <w:tab/>
            </w:r>
            <w:r w:rsidRPr="002715D4">
              <w:rPr>
                <w:rFonts w:eastAsia="Calibri"/>
                <w:i/>
                <w:sz w:val="22"/>
                <w:szCs w:val="22"/>
              </w:rPr>
              <w:tab/>
            </w:r>
          </w:p>
          <w:p w14:paraId="6C8F2950" w14:textId="77777777" w:rsidR="002715D4" w:rsidRPr="002715D4" w:rsidRDefault="002715D4">
            <w:pPr>
              <w:rPr>
                <w:rFonts w:eastAsia="Calibri"/>
                <w:b/>
                <w:sz w:val="22"/>
                <w:szCs w:val="22"/>
              </w:rPr>
            </w:pPr>
          </w:p>
          <w:p w14:paraId="4B30D0A8" w14:textId="77777777" w:rsidR="002715D4" w:rsidRPr="002715D4" w:rsidRDefault="002715D4">
            <w:pPr>
              <w:ind w:right="180"/>
              <w:rPr>
                <w:rFonts w:eastAsia="Calibri"/>
                <w:i/>
                <w:sz w:val="22"/>
                <w:szCs w:val="22"/>
              </w:rPr>
            </w:pPr>
          </w:p>
          <w:p w14:paraId="2AC19AC5" w14:textId="77777777" w:rsidR="002715D4" w:rsidRPr="00761DD8" w:rsidRDefault="002715D4">
            <w:pPr>
              <w:ind w:right="180"/>
              <w:rPr>
                <w:rFonts w:eastAsia="Calibri"/>
                <w:i/>
                <w:color w:val="FF0000"/>
                <w:sz w:val="22"/>
                <w:szCs w:val="22"/>
              </w:rPr>
            </w:pPr>
            <w:r w:rsidRPr="00761DD8">
              <w:rPr>
                <w:rFonts w:eastAsia="Calibri"/>
                <w:i/>
                <w:color w:val="FF0000"/>
                <w:sz w:val="22"/>
                <w:szCs w:val="22"/>
              </w:rPr>
              <w:t>*If applicable, please explain Representative’s relationship to subject and include a description of representative’s authority to act on behalf of subject:</w:t>
            </w:r>
          </w:p>
          <w:p w14:paraId="605B33F5" w14:textId="77777777" w:rsidR="002715D4" w:rsidRPr="002715D4" w:rsidRDefault="002715D4">
            <w:pPr>
              <w:pStyle w:val="BodyText3"/>
              <w:rPr>
                <w:rFonts w:eastAsia="Calibri"/>
                <w:sz w:val="22"/>
                <w:szCs w:val="22"/>
              </w:rPr>
            </w:pPr>
            <w:r w:rsidRPr="002715D4">
              <w:rPr>
                <w:rFonts w:eastAsia="Calibri"/>
                <w:sz w:val="22"/>
                <w:szCs w:val="22"/>
              </w:rPr>
              <w:t>____________________________________________________________________</w:t>
            </w:r>
            <w:r w:rsidRPr="002715D4">
              <w:rPr>
                <w:rFonts w:eastAsia="Calibri"/>
                <w:sz w:val="22"/>
                <w:szCs w:val="22"/>
                <w:lang w:val="en-US"/>
              </w:rPr>
              <w:t>___</w:t>
            </w:r>
            <w:r w:rsidRPr="002715D4">
              <w:rPr>
                <w:rFonts w:eastAsia="Calibri"/>
                <w:sz w:val="22"/>
                <w:szCs w:val="22"/>
              </w:rPr>
              <w:t>_________</w:t>
            </w:r>
          </w:p>
          <w:p w14:paraId="25E52748" w14:textId="77777777" w:rsidR="002715D4" w:rsidRPr="002715D4" w:rsidRDefault="002715D4">
            <w:pPr>
              <w:pStyle w:val="BodyText3"/>
              <w:rPr>
                <w:rFonts w:eastAsia="Calibri"/>
                <w:sz w:val="22"/>
                <w:szCs w:val="22"/>
              </w:rPr>
            </w:pPr>
            <w:r w:rsidRPr="002715D4">
              <w:rPr>
                <w:rFonts w:eastAsia="Calibri"/>
                <w:sz w:val="22"/>
                <w:szCs w:val="22"/>
              </w:rPr>
              <w:t>_________________________________________________________________________</w:t>
            </w:r>
            <w:r w:rsidRPr="002715D4">
              <w:rPr>
                <w:rFonts w:eastAsia="Calibri"/>
                <w:sz w:val="22"/>
                <w:szCs w:val="22"/>
                <w:lang w:val="en-US"/>
              </w:rPr>
              <w:t>___</w:t>
            </w:r>
            <w:r w:rsidRPr="002715D4">
              <w:rPr>
                <w:rFonts w:eastAsia="Calibri"/>
                <w:sz w:val="22"/>
                <w:szCs w:val="22"/>
              </w:rPr>
              <w:t>____</w:t>
            </w:r>
          </w:p>
          <w:p w14:paraId="6320B07F" w14:textId="77777777" w:rsidR="002715D4" w:rsidRPr="002715D4" w:rsidRDefault="002715D4">
            <w:pPr>
              <w:pStyle w:val="Footer"/>
              <w:tabs>
                <w:tab w:val="left" w:pos="720"/>
              </w:tabs>
              <w:rPr>
                <w:rFonts w:eastAsia="Calibri"/>
                <w:sz w:val="22"/>
                <w:szCs w:val="22"/>
              </w:rPr>
            </w:pPr>
          </w:p>
        </w:tc>
      </w:tr>
      <w:tr w:rsidR="002715D4" w:rsidRPr="002715D4" w14:paraId="0446D3EB" w14:textId="77777777" w:rsidTr="002715D4">
        <w:tc>
          <w:tcPr>
            <w:tcW w:w="10296" w:type="dxa"/>
            <w:tcBorders>
              <w:top w:val="single" w:sz="4" w:space="0" w:color="auto"/>
              <w:left w:val="single" w:sz="4" w:space="0" w:color="auto"/>
              <w:bottom w:val="single" w:sz="4" w:space="0" w:color="auto"/>
              <w:right w:val="single" w:sz="4" w:space="0" w:color="auto"/>
            </w:tcBorders>
          </w:tcPr>
          <w:p w14:paraId="7CB7FC96" w14:textId="77777777" w:rsidR="002715D4" w:rsidRPr="002715D4" w:rsidRDefault="002715D4">
            <w:pPr>
              <w:pStyle w:val="Footer"/>
              <w:tabs>
                <w:tab w:val="left" w:pos="720"/>
              </w:tabs>
              <w:rPr>
                <w:rFonts w:eastAsia="Calibri"/>
                <w:sz w:val="22"/>
                <w:szCs w:val="22"/>
              </w:rPr>
            </w:pPr>
          </w:p>
          <w:p w14:paraId="3961FC35" w14:textId="77777777" w:rsidR="002715D4" w:rsidRPr="002715D4" w:rsidRDefault="002715D4">
            <w:pPr>
              <w:pStyle w:val="BodyText3"/>
              <w:spacing w:after="0"/>
              <w:rPr>
                <w:rFonts w:eastAsia="Calibri"/>
                <w:sz w:val="22"/>
                <w:szCs w:val="22"/>
              </w:rPr>
            </w:pPr>
            <w:r w:rsidRPr="002715D4">
              <w:rPr>
                <w:rFonts w:eastAsia="Calibri"/>
                <w:sz w:val="22"/>
                <w:szCs w:val="22"/>
              </w:rPr>
              <w:t>________________________________________________________________          __</w:t>
            </w:r>
            <w:r w:rsidRPr="002715D4">
              <w:rPr>
                <w:rFonts w:eastAsia="Calibri"/>
                <w:sz w:val="22"/>
                <w:szCs w:val="22"/>
                <w:lang w:val="en-US"/>
              </w:rPr>
              <w:t>__</w:t>
            </w:r>
            <w:r w:rsidRPr="002715D4">
              <w:rPr>
                <w:rFonts w:eastAsia="Calibri"/>
                <w:sz w:val="22"/>
                <w:szCs w:val="22"/>
              </w:rPr>
              <w:t>_______</w:t>
            </w:r>
          </w:p>
          <w:p w14:paraId="7F153E83" w14:textId="27225BF7" w:rsidR="002715D4" w:rsidRPr="00761DD8" w:rsidRDefault="002715D4">
            <w:pPr>
              <w:rPr>
                <w:rFonts w:eastAsia="Calibri"/>
                <w:color w:val="FF0000"/>
                <w:sz w:val="22"/>
                <w:szCs w:val="22"/>
              </w:rPr>
            </w:pPr>
            <w:r w:rsidRPr="00761DD8">
              <w:rPr>
                <w:rFonts w:eastAsia="Calibri"/>
                <w:color w:val="FF0000"/>
                <w:sz w:val="22"/>
                <w:szCs w:val="22"/>
              </w:rPr>
              <w:t xml:space="preserve">Printed name of [authorized] person obtaining informed consent and </w:t>
            </w:r>
            <w:r w:rsidRPr="00761DD8">
              <w:rPr>
                <w:rFonts w:eastAsia="Calibri"/>
                <w:color w:val="FF0000"/>
                <w:sz w:val="22"/>
                <w:szCs w:val="22"/>
              </w:rPr>
              <w:br/>
              <w:t>HIPAA authorization</w:t>
            </w:r>
            <w:r w:rsidR="001302DE" w:rsidRPr="00761DD8">
              <w:rPr>
                <w:rFonts w:eastAsia="Calibri"/>
                <w:color w:val="FF0000"/>
                <w:sz w:val="22"/>
                <w:szCs w:val="22"/>
              </w:rPr>
              <w:t xml:space="preserve">                         </w:t>
            </w:r>
            <w:r w:rsidRPr="00761DD8">
              <w:rPr>
                <w:rFonts w:eastAsia="Calibri"/>
                <w:color w:val="FF0000"/>
                <w:sz w:val="22"/>
                <w:szCs w:val="22"/>
              </w:rPr>
              <w:tab/>
            </w:r>
            <w:r w:rsidRPr="00761DD8">
              <w:rPr>
                <w:rFonts w:eastAsia="Calibri"/>
                <w:color w:val="FF0000"/>
                <w:sz w:val="22"/>
                <w:szCs w:val="22"/>
              </w:rPr>
              <w:tab/>
            </w:r>
            <w:r w:rsidRPr="00761DD8">
              <w:rPr>
                <w:rFonts w:eastAsia="Calibri"/>
                <w:color w:val="FF0000"/>
                <w:sz w:val="22"/>
                <w:szCs w:val="22"/>
              </w:rPr>
              <w:tab/>
            </w:r>
            <w:r w:rsidRPr="00761DD8">
              <w:rPr>
                <w:rFonts w:eastAsia="Calibri"/>
                <w:color w:val="FF0000"/>
                <w:sz w:val="22"/>
                <w:szCs w:val="22"/>
              </w:rPr>
              <w:tab/>
            </w:r>
            <w:r w:rsidRPr="00761DD8">
              <w:rPr>
                <w:rFonts w:eastAsia="Calibri"/>
                <w:color w:val="FF0000"/>
                <w:sz w:val="22"/>
                <w:szCs w:val="22"/>
              </w:rPr>
              <w:tab/>
            </w:r>
            <w:r w:rsidRPr="00761DD8">
              <w:rPr>
                <w:rFonts w:eastAsia="Calibri"/>
                <w:color w:val="FF0000"/>
                <w:sz w:val="22"/>
                <w:szCs w:val="22"/>
              </w:rPr>
              <w:tab/>
            </w:r>
            <w:r w:rsidRPr="00761DD8">
              <w:rPr>
                <w:rFonts w:eastAsia="Calibri"/>
                <w:color w:val="FF0000"/>
                <w:sz w:val="22"/>
                <w:szCs w:val="22"/>
              </w:rPr>
              <w:tab/>
              <w:t xml:space="preserve">   Date</w:t>
            </w:r>
          </w:p>
          <w:p w14:paraId="6D0C2FCF" w14:textId="77777777" w:rsidR="002715D4" w:rsidRPr="002715D4" w:rsidRDefault="002715D4">
            <w:pPr>
              <w:rPr>
                <w:rFonts w:eastAsia="Calibri"/>
                <w:color w:val="000000"/>
                <w:sz w:val="22"/>
                <w:szCs w:val="22"/>
              </w:rPr>
            </w:pPr>
          </w:p>
          <w:p w14:paraId="0792FABC" w14:textId="39DDE033" w:rsidR="002715D4" w:rsidRPr="002715D4" w:rsidRDefault="002715D4">
            <w:pPr>
              <w:rPr>
                <w:rFonts w:eastAsia="Calibri"/>
                <w:color w:val="000000"/>
                <w:sz w:val="22"/>
                <w:szCs w:val="22"/>
              </w:rPr>
            </w:pPr>
            <w:r w:rsidRPr="002715D4">
              <w:rPr>
                <w:i/>
                <w:color w:val="2F5496"/>
                <w:sz w:val="22"/>
                <w:szCs w:val="22"/>
              </w:rPr>
              <w:t>.</w:t>
            </w:r>
          </w:p>
          <w:p w14:paraId="2CA9AC61" w14:textId="77777777" w:rsidR="002715D4" w:rsidRPr="002715D4" w:rsidRDefault="002715D4">
            <w:pPr>
              <w:rPr>
                <w:rFonts w:eastAsia="Calibri"/>
                <w:sz w:val="22"/>
                <w:szCs w:val="22"/>
              </w:rPr>
            </w:pPr>
          </w:p>
        </w:tc>
      </w:tr>
    </w:tbl>
    <w:p w14:paraId="2C3C8735" w14:textId="77777777" w:rsidR="002715D4" w:rsidRPr="002715D4" w:rsidRDefault="002715D4">
      <w:pPr>
        <w:rPr>
          <w:sz w:val="22"/>
          <w:szCs w:val="22"/>
        </w:rPr>
      </w:pPr>
    </w:p>
    <w:sectPr w:rsidR="002715D4" w:rsidRPr="002715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C11C3" w14:textId="77777777" w:rsidR="00C90BDC" w:rsidRDefault="00C90BDC" w:rsidP="002715D4">
      <w:r>
        <w:separator/>
      </w:r>
    </w:p>
  </w:endnote>
  <w:endnote w:type="continuationSeparator" w:id="0">
    <w:p w14:paraId="084D6253" w14:textId="77777777" w:rsidR="00C90BDC" w:rsidRDefault="00C90BDC" w:rsidP="0027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BF56" w14:textId="77777777" w:rsidR="00C90BDC" w:rsidRDefault="00C90BDC" w:rsidP="002715D4">
      <w:r>
        <w:separator/>
      </w:r>
    </w:p>
  </w:footnote>
  <w:footnote w:type="continuationSeparator" w:id="0">
    <w:p w14:paraId="70528BCE" w14:textId="77777777" w:rsidR="00C90BDC" w:rsidRDefault="00C90BDC" w:rsidP="0027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014F1"/>
    <w:multiLevelType w:val="hybridMultilevel"/>
    <w:tmpl w:val="382E951A"/>
    <w:lvl w:ilvl="0" w:tplc="B9822AE8">
      <w:start w:val="1"/>
      <w:numFmt w:val="bullet"/>
      <w:lvlText w:val=""/>
      <w:lvlJc w:val="left"/>
      <w:pPr>
        <w:tabs>
          <w:tab w:val="num" w:pos="-1800"/>
        </w:tabs>
        <w:ind w:left="-180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B9822AE8">
      <w:start w:val="1"/>
      <w:numFmt w:val="bullet"/>
      <w:lvlText w:val=""/>
      <w:lvlJc w:val="left"/>
      <w:pPr>
        <w:tabs>
          <w:tab w:val="num" w:pos="-720"/>
        </w:tabs>
        <w:ind w:left="-720" w:hanging="360"/>
      </w:pPr>
      <w:rPr>
        <w:rFonts w:ascii="Symbol" w:hAnsi="Symbol" w:hint="default"/>
        <w:color w:val="auto"/>
        <w:sz w:val="24"/>
      </w:rPr>
    </w:lvl>
    <w:lvl w:ilvl="3" w:tplc="04090001">
      <w:start w:val="1"/>
      <w:numFmt w:val="decimal"/>
      <w:lvlText w:val="%4."/>
      <w:lvlJc w:val="left"/>
      <w:pPr>
        <w:tabs>
          <w:tab w:val="num" w:pos="0"/>
        </w:tabs>
        <w:ind w:left="0" w:hanging="360"/>
      </w:pPr>
    </w:lvl>
    <w:lvl w:ilvl="4" w:tplc="B9822AE8">
      <w:start w:val="1"/>
      <w:numFmt w:val="bullet"/>
      <w:lvlText w:val=""/>
      <w:lvlJc w:val="left"/>
      <w:pPr>
        <w:tabs>
          <w:tab w:val="num" w:pos="720"/>
        </w:tabs>
        <w:ind w:left="720" w:hanging="360"/>
      </w:pPr>
      <w:rPr>
        <w:rFonts w:ascii="Symbol" w:hAnsi="Symbol" w:hint="default"/>
        <w:color w:val="auto"/>
        <w:sz w:val="24"/>
      </w:rPr>
    </w:lvl>
    <w:lvl w:ilvl="5" w:tplc="04090005">
      <w:start w:val="1"/>
      <w:numFmt w:val="decimal"/>
      <w:lvlText w:val="%6."/>
      <w:lvlJc w:val="left"/>
      <w:pPr>
        <w:tabs>
          <w:tab w:val="num" w:pos="1440"/>
        </w:tabs>
        <w:ind w:left="1440" w:hanging="360"/>
      </w:pPr>
    </w:lvl>
    <w:lvl w:ilvl="6" w:tplc="04090001">
      <w:start w:val="1"/>
      <w:numFmt w:val="decimal"/>
      <w:lvlText w:val="%7."/>
      <w:lvlJc w:val="left"/>
      <w:pPr>
        <w:tabs>
          <w:tab w:val="num" w:pos="2160"/>
        </w:tabs>
        <w:ind w:left="2160" w:hanging="360"/>
      </w:pPr>
    </w:lvl>
    <w:lvl w:ilvl="7" w:tplc="04090003">
      <w:start w:val="1"/>
      <w:numFmt w:val="decimal"/>
      <w:lvlText w:val="%8."/>
      <w:lvlJc w:val="left"/>
      <w:pPr>
        <w:tabs>
          <w:tab w:val="num" w:pos="2880"/>
        </w:tabs>
        <w:ind w:left="2880" w:hanging="360"/>
      </w:pPr>
    </w:lvl>
    <w:lvl w:ilvl="8" w:tplc="04090005">
      <w:start w:val="1"/>
      <w:numFmt w:val="decimal"/>
      <w:lvlText w:val="%9."/>
      <w:lvlJc w:val="left"/>
      <w:pPr>
        <w:tabs>
          <w:tab w:val="num" w:pos="3600"/>
        </w:tabs>
        <w:ind w:left="3600" w:hanging="360"/>
      </w:pPr>
    </w:lvl>
  </w:abstractNum>
  <w:abstractNum w:abstractNumId="1" w15:restartNumberingAfterBreak="0">
    <w:nsid w:val="44BF0DA9"/>
    <w:multiLevelType w:val="hybridMultilevel"/>
    <w:tmpl w:val="6C1AA0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E127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776A6DB6"/>
    <w:multiLevelType w:val="hybridMultilevel"/>
    <w:tmpl w:val="55DA1C82"/>
    <w:lvl w:ilvl="0" w:tplc="1E4468C0">
      <w:start w:val="1"/>
      <w:numFmt w:val="bullet"/>
      <w:lvlText w:val=""/>
      <w:lvlJc w:val="left"/>
      <w:pPr>
        <w:tabs>
          <w:tab w:val="num" w:pos="720"/>
        </w:tabs>
        <w:ind w:left="720" w:hanging="360"/>
      </w:pPr>
      <w:rPr>
        <w:rFonts w:ascii="Symbol" w:hAnsi="Symbol" w:hint="default"/>
        <w:color w:val="000000"/>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78785C03"/>
    <w:multiLevelType w:val="hybridMultilevel"/>
    <w:tmpl w:val="4896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53C9C"/>
    <w:multiLevelType w:val="hybridMultilevel"/>
    <w:tmpl w:val="D34A35C2"/>
    <w:lvl w:ilvl="0" w:tplc="5D5AAE30">
      <w:start w:val="1"/>
      <w:numFmt w:val="bullet"/>
      <w:lvlText w:val=""/>
      <w:lvlJc w:val="left"/>
      <w:pPr>
        <w:tabs>
          <w:tab w:val="num" w:pos="1080"/>
        </w:tabs>
        <w:ind w:left="108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D4"/>
    <w:rsid w:val="000232A7"/>
    <w:rsid w:val="001302DE"/>
    <w:rsid w:val="001F1A28"/>
    <w:rsid w:val="002715D4"/>
    <w:rsid w:val="002C2EB6"/>
    <w:rsid w:val="003277A7"/>
    <w:rsid w:val="003A0C4C"/>
    <w:rsid w:val="003E2FA5"/>
    <w:rsid w:val="0042579C"/>
    <w:rsid w:val="004608F8"/>
    <w:rsid w:val="004B62F7"/>
    <w:rsid w:val="00521ECB"/>
    <w:rsid w:val="00644A25"/>
    <w:rsid w:val="006972B8"/>
    <w:rsid w:val="00761DD8"/>
    <w:rsid w:val="00817E0B"/>
    <w:rsid w:val="008B0A1D"/>
    <w:rsid w:val="00A73922"/>
    <w:rsid w:val="00AC29AC"/>
    <w:rsid w:val="00C06C69"/>
    <w:rsid w:val="00C90BDC"/>
    <w:rsid w:val="00E15301"/>
    <w:rsid w:val="00FC483F"/>
    <w:rsid w:val="00FE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DA92"/>
  <w15:chartTrackingRefBased/>
  <w15:docId w15:val="{C0FB18BB-E69A-4EBD-972F-9891ADB4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1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715D4"/>
    <w:rPr>
      <w:sz w:val="20"/>
      <w:szCs w:val="20"/>
    </w:rPr>
  </w:style>
  <w:style w:type="character" w:customStyle="1" w:styleId="FootnoteTextChar">
    <w:name w:val="Footnote Text Char"/>
    <w:basedOn w:val="DefaultParagraphFont"/>
    <w:link w:val="FootnoteText"/>
    <w:semiHidden/>
    <w:rsid w:val="002715D4"/>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qFormat/>
    <w:rsid w:val="002715D4"/>
    <w:pPr>
      <w:spacing w:before="100" w:beforeAutospacing="1" w:after="100" w:afterAutospacing="1"/>
    </w:pPr>
    <w:rPr>
      <w:color w:val="000000"/>
    </w:rPr>
  </w:style>
  <w:style w:type="character" w:customStyle="1" w:styleId="BodyTextChar">
    <w:name w:val="Body Text Char"/>
    <w:basedOn w:val="DefaultParagraphFont"/>
    <w:link w:val="BodyText"/>
    <w:uiPriority w:val="1"/>
    <w:semiHidden/>
    <w:rsid w:val="002715D4"/>
    <w:rPr>
      <w:rFonts w:ascii="Times New Roman" w:eastAsia="Times New Roman" w:hAnsi="Times New Roman" w:cs="Times New Roman"/>
      <w:color w:val="000000"/>
      <w:sz w:val="24"/>
      <w:szCs w:val="24"/>
    </w:rPr>
  </w:style>
  <w:style w:type="paragraph" w:styleId="BodyText2">
    <w:name w:val="Body Text 2"/>
    <w:basedOn w:val="Normal"/>
    <w:link w:val="BodyText2Char"/>
    <w:semiHidden/>
    <w:unhideWhenUsed/>
    <w:rsid w:val="002715D4"/>
    <w:pPr>
      <w:spacing w:before="100" w:beforeAutospacing="1" w:after="100" w:afterAutospacing="1"/>
    </w:pPr>
  </w:style>
  <w:style w:type="character" w:customStyle="1" w:styleId="BodyText2Char">
    <w:name w:val="Body Text 2 Char"/>
    <w:basedOn w:val="DefaultParagraphFont"/>
    <w:link w:val="BodyText2"/>
    <w:semiHidden/>
    <w:rsid w:val="002715D4"/>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2715D4"/>
    <w:pPr>
      <w:spacing w:after="120"/>
    </w:pPr>
    <w:rPr>
      <w:sz w:val="16"/>
      <w:szCs w:val="16"/>
      <w:lang w:val="x-none" w:eastAsia="x-none"/>
    </w:rPr>
  </w:style>
  <w:style w:type="character" w:customStyle="1" w:styleId="BodyText3Char">
    <w:name w:val="Body Text 3 Char"/>
    <w:basedOn w:val="DefaultParagraphFont"/>
    <w:link w:val="BodyText3"/>
    <w:semiHidden/>
    <w:rsid w:val="002715D4"/>
    <w:rPr>
      <w:rFonts w:ascii="Times New Roman" w:eastAsia="Times New Roman" w:hAnsi="Times New Roman" w:cs="Times New Roman"/>
      <w:sz w:val="16"/>
      <w:szCs w:val="16"/>
      <w:lang w:val="x-none" w:eastAsia="x-none"/>
    </w:rPr>
  </w:style>
  <w:style w:type="character" w:styleId="FootnoteReference">
    <w:name w:val="footnote reference"/>
    <w:semiHidden/>
    <w:unhideWhenUsed/>
    <w:rsid w:val="002715D4"/>
    <w:rPr>
      <w:vertAlign w:val="superscript"/>
    </w:rPr>
  </w:style>
  <w:style w:type="paragraph" w:styleId="Footer">
    <w:name w:val="footer"/>
    <w:basedOn w:val="Normal"/>
    <w:link w:val="FooterChar"/>
    <w:uiPriority w:val="99"/>
    <w:semiHidden/>
    <w:unhideWhenUsed/>
    <w:rsid w:val="002715D4"/>
    <w:pPr>
      <w:tabs>
        <w:tab w:val="center" w:pos="4320"/>
        <w:tab w:val="right" w:pos="8640"/>
      </w:tabs>
    </w:pPr>
  </w:style>
  <w:style w:type="character" w:customStyle="1" w:styleId="FooterChar">
    <w:name w:val="Footer Char"/>
    <w:basedOn w:val="DefaultParagraphFont"/>
    <w:link w:val="Footer"/>
    <w:uiPriority w:val="99"/>
    <w:semiHidden/>
    <w:rsid w:val="002715D4"/>
    <w:rPr>
      <w:rFonts w:ascii="Times New Roman" w:eastAsia="Times New Roman" w:hAnsi="Times New Roman" w:cs="Times New Roman"/>
      <w:sz w:val="24"/>
      <w:szCs w:val="24"/>
    </w:rPr>
  </w:style>
  <w:style w:type="paragraph" w:styleId="ListParagraph">
    <w:name w:val="List Paragraph"/>
    <w:basedOn w:val="Normal"/>
    <w:uiPriority w:val="34"/>
    <w:qFormat/>
    <w:rsid w:val="00C06C69"/>
    <w:pPr>
      <w:ind w:left="720"/>
      <w:contextualSpacing/>
    </w:pPr>
  </w:style>
  <w:style w:type="paragraph" w:styleId="BalloonText">
    <w:name w:val="Balloon Text"/>
    <w:basedOn w:val="Normal"/>
    <w:link w:val="BalloonTextChar"/>
    <w:uiPriority w:val="99"/>
    <w:semiHidden/>
    <w:unhideWhenUsed/>
    <w:rsid w:val="00C06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C69"/>
    <w:rPr>
      <w:rFonts w:ascii="Segoe UI" w:eastAsia="Times New Roman" w:hAnsi="Segoe UI" w:cs="Segoe UI"/>
      <w:sz w:val="18"/>
      <w:szCs w:val="18"/>
    </w:rPr>
  </w:style>
  <w:style w:type="paragraph" w:customStyle="1" w:styleId="xmsonormal">
    <w:name w:val="x_msonormal"/>
    <w:basedOn w:val="Normal"/>
    <w:rsid w:val="004B62F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50917">
      <w:bodyDiv w:val="1"/>
      <w:marLeft w:val="0"/>
      <w:marRight w:val="0"/>
      <w:marTop w:val="0"/>
      <w:marBottom w:val="0"/>
      <w:divBdr>
        <w:top w:val="none" w:sz="0" w:space="0" w:color="auto"/>
        <w:left w:val="none" w:sz="0" w:space="0" w:color="auto"/>
        <w:bottom w:val="none" w:sz="0" w:space="0" w:color="auto"/>
        <w:right w:val="none" w:sz="0" w:space="0" w:color="auto"/>
      </w:divBdr>
    </w:div>
    <w:div w:id="813377581">
      <w:bodyDiv w:val="1"/>
      <w:marLeft w:val="0"/>
      <w:marRight w:val="0"/>
      <w:marTop w:val="0"/>
      <w:marBottom w:val="0"/>
      <w:divBdr>
        <w:top w:val="none" w:sz="0" w:space="0" w:color="auto"/>
        <w:left w:val="none" w:sz="0" w:space="0" w:color="auto"/>
        <w:bottom w:val="none" w:sz="0" w:space="0" w:color="auto"/>
        <w:right w:val="none" w:sz="0" w:space="0" w:color="auto"/>
      </w:divBdr>
    </w:div>
    <w:div w:id="1265184662">
      <w:bodyDiv w:val="1"/>
      <w:marLeft w:val="0"/>
      <w:marRight w:val="0"/>
      <w:marTop w:val="0"/>
      <w:marBottom w:val="0"/>
      <w:divBdr>
        <w:top w:val="none" w:sz="0" w:space="0" w:color="auto"/>
        <w:left w:val="none" w:sz="0" w:space="0" w:color="auto"/>
        <w:bottom w:val="none" w:sz="0" w:space="0" w:color="auto"/>
        <w:right w:val="none" w:sz="0" w:space="0" w:color="auto"/>
      </w:divBdr>
    </w:div>
    <w:div w:id="16979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Joe</dc:creator>
  <cp:keywords/>
  <dc:description/>
  <cp:lastModifiedBy>Penn, Desiree D.</cp:lastModifiedBy>
  <cp:revision>3</cp:revision>
  <dcterms:created xsi:type="dcterms:W3CDTF">2022-09-27T17:31:00Z</dcterms:created>
  <dcterms:modified xsi:type="dcterms:W3CDTF">2022-10-14T15:16:00Z</dcterms:modified>
</cp:coreProperties>
</file>